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  <w:lang w:val="en-US"/>
        </w:rPr>
        <w:t>附1：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年全国成人高校招生统一考试时间表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一、高中起点升专科考试时间表</w:t>
      </w:r>
    </w:p>
    <w:tbl>
      <w:tblPr>
        <w:tblW w:w="8847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7"/>
        <w:gridCol w:w="984"/>
        <w:gridCol w:w="1986"/>
        <w:gridCol w:w="3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科类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日期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间</w:t>
            </w:r>
          </w:p>
        </w:tc>
        <w:tc>
          <w:tcPr>
            <w:tcW w:w="9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科类</w:t>
            </w:r>
          </w:p>
        </w:tc>
        <w:tc>
          <w:tcPr>
            <w:tcW w:w="1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27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28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53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9:00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11:00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文科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5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理科</w:t>
            </w:r>
          </w:p>
        </w:tc>
        <w:tc>
          <w:tcPr>
            <w:tcW w:w="19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53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14:30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16:30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文科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数学（文）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5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理科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数学（理）</w:t>
            </w:r>
          </w:p>
        </w:tc>
        <w:tc>
          <w:tcPr>
            <w:tcW w:w="3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31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二、高中起点升本科考试时间表</w:t>
      </w:r>
    </w:p>
    <w:tbl>
      <w:tblPr>
        <w:tblW w:w="8847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4"/>
        <w:gridCol w:w="989"/>
        <w:gridCol w:w="1983"/>
        <w:gridCol w:w="33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bookmarkStart w:id="0" w:name="OLE_LINK1"/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  <w:lang w:val="en-US"/>
              </w:rPr>
              <w:t> </w:t>
            </w:r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科类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日期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间</w:t>
            </w:r>
          </w:p>
        </w:tc>
        <w:tc>
          <w:tcPr>
            <w:tcW w:w="9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科类</w:t>
            </w:r>
          </w:p>
        </w:tc>
        <w:tc>
          <w:tcPr>
            <w:tcW w:w="19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27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3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28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5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9:00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11:00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文科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33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5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理科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14:30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16:30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文科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数学（文）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史地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理科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数学（理）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理化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三、专科起点升本科考试时间表</w:t>
      </w:r>
    </w:p>
    <w:tbl>
      <w:tblPr>
        <w:tblW w:w="8848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6"/>
        <w:gridCol w:w="1508"/>
        <w:gridCol w:w="2822"/>
        <w:gridCol w:w="20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96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科类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日期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间</w:t>
            </w:r>
          </w:p>
        </w:tc>
        <w:tc>
          <w:tcPr>
            <w:tcW w:w="1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27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48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28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24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大学语文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艺术概论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高等数学（一）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高等数学（二）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法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教育理论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生态学基础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医学综合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注：考生根据报考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的科类考一门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（参照附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4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333333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12"/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       专科起点升本科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考试科类与专业基础课统考科目对照表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42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/>
        </w:rPr>
        <w:t> </w:t>
      </w:r>
    </w:p>
    <w:tbl>
      <w:tblPr>
        <w:tblW w:w="88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2907"/>
        <w:gridCol w:w="37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科类代码</w:t>
            </w:r>
          </w:p>
        </w:tc>
        <w:tc>
          <w:tcPr>
            <w:tcW w:w="29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科类名称</w:t>
            </w:r>
          </w:p>
        </w:tc>
        <w:tc>
          <w:tcPr>
            <w:tcW w:w="37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专业基础课统考科目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lang w:val="en-US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文史中医类</w:t>
            </w:r>
          </w:p>
        </w:tc>
        <w:tc>
          <w:tcPr>
            <w:tcW w:w="3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大学语文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lang w:val="en-US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艺术类</w:t>
            </w:r>
          </w:p>
        </w:tc>
        <w:tc>
          <w:tcPr>
            <w:tcW w:w="3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艺术概论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lang w:val="en-US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理工类</w:t>
            </w:r>
          </w:p>
        </w:tc>
        <w:tc>
          <w:tcPr>
            <w:tcW w:w="3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高等数学（一）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lang w:val="en-US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经管类</w:t>
            </w:r>
          </w:p>
        </w:tc>
        <w:tc>
          <w:tcPr>
            <w:tcW w:w="3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高等数学（二）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lang w:val="en-US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法学类</w:t>
            </w:r>
          </w:p>
        </w:tc>
        <w:tc>
          <w:tcPr>
            <w:tcW w:w="3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民法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lang w:val="en-US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教育学类</w:t>
            </w:r>
          </w:p>
        </w:tc>
        <w:tc>
          <w:tcPr>
            <w:tcW w:w="3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教育理论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lang w:val="en-US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农学类</w:t>
            </w:r>
          </w:p>
        </w:tc>
        <w:tc>
          <w:tcPr>
            <w:tcW w:w="3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生态学基础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lang w:val="en-US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医学类</w:t>
            </w:r>
          </w:p>
        </w:tc>
        <w:tc>
          <w:tcPr>
            <w:tcW w:w="3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医学综合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42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/>
        </w:rPr>
        <w:t> </w:t>
      </w:r>
    </w:p>
    <w:p>
      <w:bookmarkStart w:id="1" w:name="_GoBack"/>
      <w:bookmarkEnd w:id="1"/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Lobster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Lobster">
    <w:panose1 w:val="02000506000000020003"/>
    <w:charset w:val="00"/>
    <w:family w:val="auto"/>
    <w:pitch w:val="default"/>
    <w:sig w:usb0="A00002FF" w:usb1="5000205B" w:usb2="00000000" w:usb3="00000000" w:csb0="20000197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D5X5J0AAA&#10;AAMBAAAPAAAAAAAAAAEAIAAAACIAAABkcnMvZG93bnJldi54bWxQSwECFAAUAAAACACHTuJAvBRX&#10;Ge0BAAC0AwAADgAAAAAAAAABACAAAAAf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67"/>
    <w:rsid w:val="001B5043"/>
    <w:rsid w:val="006A45F5"/>
    <w:rsid w:val="00802067"/>
    <w:rsid w:val="00E61923"/>
    <w:rsid w:val="285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0"/>
    <w:rPr>
      <w:b/>
      <w:bCs/>
      <w:szCs w:val="24"/>
    </w:rPr>
  </w:style>
  <w:style w:type="paragraph" w:styleId="3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4">
    <w:name w:val="Body Text"/>
    <w:basedOn w:val="1"/>
    <w:link w:val="25"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5">
    <w:name w:val="Body Text Indent"/>
    <w:basedOn w:val="1"/>
    <w:link w:val="19"/>
    <w:qFormat/>
    <w:uiPriority w:val="0"/>
    <w:pPr>
      <w:spacing w:line="520" w:lineRule="exact"/>
      <w:ind w:firstLine="480" w:firstLineChars="200"/>
    </w:pPr>
    <w:rPr>
      <w:rFonts w:ascii="宋体" w:hAnsi="宋体"/>
      <w:sz w:val="24"/>
    </w:rPr>
  </w:style>
  <w:style w:type="paragraph" w:styleId="6">
    <w:name w:val="Plain Text"/>
    <w:basedOn w:val="1"/>
    <w:link w:val="21"/>
    <w:unhideWhenUsed/>
    <w:qFormat/>
    <w:uiPriority w:val="0"/>
    <w:rPr>
      <w:rFonts w:ascii="宋体" w:hAnsi="Courier New"/>
    </w:rPr>
  </w:style>
  <w:style w:type="paragraph" w:styleId="7">
    <w:name w:val="Balloon Text"/>
    <w:basedOn w:val="1"/>
    <w:link w:val="23"/>
    <w:qFormat/>
    <w:uiPriority w:val="0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22"/>
    <w:rPr>
      <w:b/>
    </w:rPr>
  </w:style>
  <w:style w:type="character" w:customStyle="1" w:styleId="14">
    <w:name w:val="页眉 Char"/>
    <w:basedOn w:val="11"/>
    <w:link w:val="9"/>
    <w:uiPriority w:val="0"/>
    <w:rPr>
      <w:sz w:val="18"/>
      <w:szCs w:val="18"/>
    </w:rPr>
  </w:style>
  <w:style w:type="character" w:customStyle="1" w:styleId="15">
    <w:name w:val="页脚 Char"/>
    <w:basedOn w:val="11"/>
    <w:link w:val="8"/>
    <w:qFormat/>
    <w:uiPriority w:val="0"/>
    <w:rPr>
      <w:sz w:val="18"/>
      <w:szCs w:val="18"/>
    </w:rPr>
  </w:style>
  <w:style w:type="character" w:customStyle="1" w:styleId="16">
    <w:name w:val="批注主题 Char"/>
    <w:link w:val="2"/>
    <w:uiPriority w:val="0"/>
    <w:rPr>
      <w:b/>
      <w:bCs/>
      <w:szCs w:val="24"/>
    </w:rPr>
  </w:style>
  <w:style w:type="character" w:customStyle="1" w:styleId="17">
    <w:name w:val="批注文字 Char"/>
    <w:basedOn w:val="11"/>
    <w:link w:val="3"/>
    <w:qFormat/>
    <w:uiPriority w:val="0"/>
  </w:style>
  <w:style w:type="character" w:customStyle="1" w:styleId="18">
    <w:name w:val="批注主题 Char1"/>
    <w:basedOn w:val="17"/>
    <w:semiHidden/>
    <w:qFormat/>
    <w:uiPriority w:val="99"/>
    <w:rPr>
      <w:b/>
      <w:bCs/>
    </w:rPr>
  </w:style>
  <w:style w:type="character" w:customStyle="1" w:styleId="19">
    <w:name w:val="正文文本缩进 Char"/>
    <w:link w:val="5"/>
    <w:uiPriority w:val="0"/>
    <w:rPr>
      <w:rFonts w:ascii="宋体" w:hAnsi="宋体"/>
      <w:sz w:val="24"/>
    </w:rPr>
  </w:style>
  <w:style w:type="character" w:customStyle="1" w:styleId="20">
    <w:name w:val="正文文本缩进 Char1"/>
    <w:basedOn w:val="11"/>
    <w:semiHidden/>
    <w:qFormat/>
    <w:uiPriority w:val="99"/>
  </w:style>
  <w:style w:type="character" w:customStyle="1" w:styleId="21">
    <w:name w:val="纯文本 Char"/>
    <w:link w:val="6"/>
    <w:uiPriority w:val="0"/>
    <w:rPr>
      <w:rFonts w:ascii="宋体" w:hAnsi="Courier New"/>
    </w:rPr>
  </w:style>
  <w:style w:type="character" w:customStyle="1" w:styleId="22">
    <w:name w:val="纯文本 Char1"/>
    <w:basedOn w:val="11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3">
    <w:name w:val="批注框文本 Char"/>
    <w:link w:val="7"/>
    <w:uiPriority w:val="0"/>
    <w:rPr>
      <w:sz w:val="18"/>
      <w:szCs w:val="18"/>
    </w:rPr>
  </w:style>
  <w:style w:type="character" w:customStyle="1" w:styleId="24">
    <w:name w:val="批注框文本 Char1"/>
    <w:basedOn w:val="11"/>
    <w:semiHidden/>
    <w:qFormat/>
    <w:uiPriority w:val="99"/>
    <w:rPr>
      <w:sz w:val="18"/>
      <w:szCs w:val="18"/>
    </w:rPr>
  </w:style>
  <w:style w:type="character" w:customStyle="1" w:styleId="25">
    <w:name w:val="正文文本 Char"/>
    <w:basedOn w:val="11"/>
    <w:link w:val="4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8</Pages>
  <Words>1321</Words>
  <Characters>7530</Characters>
  <Lines>62</Lines>
  <Paragraphs>17</Paragraphs>
  <TotalTime>0</TotalTime>
  <ScaleCrop>false</ScaleCrop>
  <LinksUpToDate>false</LinksUpToDate>
  <CharactersWithSpaces>8834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2018-08-30T08:02:00Z</dcterms:created>
  <dc:creator>孙荣江</dc:creator>
  <cp:lastModifiedBy>精品</cp:lastModifiedBy>
  <dcterms:modified xsi:type="dcterms:W3CDTF">2018-09-11T07:57:44Z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