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312" w:type="dxa"/>
        <w:tblInd w:w="255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9"/>
        <w:gridCol w:w="1198"/>
        <w:gridCol w:w="1198"/>
        <w:gridCol w:w="1198"/>
        <w:gridCol w:w="1198"/>
        <w:gridCol w:w="1198"/>
        <w:gridCol w:w="1198"/>
        <w:gridCol w:w="1198"/>
        <w:gridCol w:w="1198"/>
        <w:gridCol w:w="1198"/>
        <w:gridCol w:w="1731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 w:hRule="atLeast"/>
        </w:trPr>
        <w:tc>
          <w:tcPr>
            <w:tcW w:w="133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28"/>
                <w:szCs w:val="28"/>
                <w:bdr w:val="none" w:color="auto" w:sz="0" w:space="0"/>
              </w:rPr>
              <w:t>绥芬河市事业单位引进急需紧缺人才拟聘用人员名单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11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bdr w:val="none" w:color="auto" w:sz="0" w:space="0"/>
              </w:rPr>
              <w:t>聘用单位</w:t>
            </w:r>
          </w:p>
        </w:tc>
        <w:tc>
          <w:tcPr>
            <w:tcW w:w="11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bdr w:val="none" w:color="auto" w:sz="0" w:space="0"/>
              </w:rPr>
              <w:t>岗位</w:t>
            </w:r>
          </w:p>
        </w:tc>
        <w:tc>
          <w:tcPr>
            <w:tcW w:w="11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bdr w:val="none" w:color="auto" w:sz="0" w:space="0"/>
              </w:rPr>
              <w:t>姓  名</w:t>
            </w:r>
          </w:p>
        </w:tc>
        <w:tc>
          <w:tcPr>
            <w:tcW w:w="11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11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bdr w:val="none" w:color="auto" w:sz="0" w:space="0"/>
              </w:rPr>
              <w:t>出生日期</w:t>
            </w:r>
          </w:p>
        </w:tc>
        <w:tc>
          <w:tcPr>
            <w:tcW w:w="11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bdr w:val="none" w:color="auto" w:sz="0" w:space="0"/>
              </w:rPr>
              <w:t>政治面貌</w:t>
            </w:r>
          </w:p>
        </w:tc>
        <w:tc>
          <w:tcPr>
            <w:tcW w:w="11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11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bdr w:val="none" w:color="auto" w:sz="0" w:space="0"/>
              </w:rPr>
              <w:t>毕业院校</w:t>
            </w:r>
          </w:p>
        </w:tc>
        <w:tc>
          <w:tcPr>
            <w:tcW w:w="11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bdr w:val="none" w:color="auto" w:sz="0" w:space="0"/>
              </w:rPr>
              <w:t>专业</w:t>
            </w:r>
          </w:p>
        </w:tc>
        <w:tc>
          <w:tcPr>
            <w:tcW w:w="173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bdr w:val="none" w:color="auto" w:sz="0" w:space="0"/>
              </w:rPr>
              <w:t>面试成绩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79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bdr w:val="none" w:color="auto" w:sz="0" w:space="0"/>
              </w:rPr>
              <w:t>市住房公积金管理中心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bdr w:val="none" w:color="auto" w:sz="0" w:space="0"/>
              </w:rPr>
              <w:t>财务核算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bdr w:val="none" w:color="auto" w:sz="0" w:space="0"/>
              </w:rPr>
              <w:t>马凌芳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bdr w:val="none" w:color="auto" w:sz="0" w:space="0"/>
              </w:rPr>
              <w:t>1997.1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bdr w:val="none" w:color="auto" w:sz="0" w:space="0"/>
              </w:rPr>
              <w:t>团员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bdr w:val="none" w:color="auto" w:sz="0" w:space="0"/>
              </w:rPr>
              <w:t>山西财经大学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bdr w:val="none" w:color="auto" w:sz="0" w:space="0"/>
              </w:rPr>
              <w:t>审计学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bdr w:val="none" w:color="auto" w:sz="0" w:space="0"/>
              </w:rPr>
              <w:t>77.3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7F0BEC"/>
    <w:rsid w:val="182004CC"/>
    <w:rsid w:val="204F1BB8"/>
    <w:rsid w:val="6A7F0B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2017-08-15T10:33:00Z</dcterms:created>
  <dc:creator>Administrator</dc:creator>
  <cp:lastModifiedBy>Administrator</cp:lastModifiedBy>
  <dcterms:modified xsi:type="dcterms:W3CDTF">2017-08-15T12:34:10Z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