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4"/>
          <w:szCs w:val="24"/>
        </w:rPr>
      </w:pPr>
      <w:bookmarkStart w:id="0" w:name="OLE_LINK433"/>
      <w:bookmarkStart w:id="433" w:name="_GoBack"/>
      <w:r>
        <w:rPr>
          <w:rFonts w:hint="eastAsia"/>
          <w:b/>
          <w:sz w:val="24"/>
          <w:szCs w:val="24"/>
        </w:rPr>
        <w:t>2016</w:t>
      </w:r>
      <w:bookmarkStart w:id="1" w:name="OLE_LINK432"/>
      <w:r>
        <w:rPr>
          <w:rFonts w:hint="eastAsia"/>
          <w:b/>
          <w:sz w:val="24"/>
          <w:szCs w:val="24"/>
        </w:rPr>
        <w:t>陕西</w:t>
      </w:r>
      <w:bookmarkEnd w:id="1"/>
      <w:r>
        <w:rPr>
          <w:rFonts w:hint="eastAsia"/>
          <w:b/>
          <w:sz w:val="24"/>
          <w:szCs w:val="24"/>
        </w:rPr>
        <w:t>省初中毕业学业考试语文试卷</w:t>
      </w:r>
    </w:p>
    <w:p>
      <w:pPr>
        <w:spacing w:line="360" w:lineRule="auto"/>
        <w:rPr>
          <w:b/>
          <w:sz w:val="24"/>
          <w:szCs w:val="24"/>
        </w:rPr>
      </w:pPr>
      <w:r>
        <w:rPr>
          <w:rFonts w:hint="eastAsia"/>
          <w:b/>
          <w:sz w:val="24"/>
          <w:szCs w:val="24"/>
        </w:rPr>
        <w:t>一、积累和运用（共6小题，计17分）</w:t>
      </w:r>
    </w:p>
    <w:p>
      <w:pPr>
        <w:spacing w:line="360" w:lineRule="auto"/>
      </w:pPr>
      <w:r>
        <w:rPr>
          <w:rFonts w:hint="eastAsia"/>
        </w:rPr>
        <w:t>1.下列各组词语中，加点字的读音全都正确的一组是（2分）       （   ）</w:t>
      </w:r>
    </w:p>
    <w:p>
      <w:pPr>
        <w:spacing w:line="360" w:lineRule="auto"/>
      </w:pPr>
      <w:r>
        <w:rPr>
          <w:rFonts w:hint="eastAsia"/>
        </w:rPr>
        <w:t>A.花</w:t>
      </w:r>
      <w:r>
        <w:rPr>
          <w:rFonts w:hint="eastAsia"/>
          <w:em w:val="dot"/>
        </w:rPr>
        <w:t>蕾</w:t>
      </w:r>
      <w:r>
        <w:rPr>
          <w:rFonts w:hint="eastAsia"/>
        </w:rPr>
        <w:t>（lěi）</w:t>
      </w:r>
      <w:r>
        <w:rPr>
          <w:rFonts w:hint="eastAsia"/>
        </w:rPr>
        <w:tab/>
      </w:r>
      <w:r>
        <w:rPr>
          <w:rFonts w:hint="eastAsia"/>
        </w:rPr>
        <w:t xml:space="preserve">   伎</w:t>
      </w:r>
      <w:r>
        <w:rPr>
          <w:rFonts w:hint="eastAsia"/>
          <w:em w:val="dot"/>
        </w:rPr>
        <w:t>俩</w:t>
      </w:r>
      <w:r>
        <w:rPr>
          <w:rFonts w:hint="eastAsia"/>
        </w:rPr>
        <w:t>（liǎng）</w:t>
      </w:r>
      <w:r>
        <w:rPr>
          <w:rFonts w:hint="eastAsia"/>
        </w:rPr>
        <w:tab/>
      </w:r>
      <w:r>
        <w:rPr>
          <w:rFonts w:hint="eastAsia"/>
        </w:rPr>
        <w:tab/>
      </w:r>
      <w:r>
        <w:rPr>
          <w:rFonts w:hint="eastAsia"/>
          <w:em w:val="dot"/>
        </w:rPr>
        <w:t>栈</w:t>
      </w:r>
      <w:r>
        <w:rPr>
          <w:rFonts w:hint="eastAsia"/>
        </w:rPr>
        <w:t>桥（zàn）</w:t>
      </w:r>
      <w:r>
        <w:rPr>
          <w:rFonts w:hint="eastAsia"/>
        </w:rPr>
        <w:tab/>
      </w:r>
      <w:r>
        <w:rPr>
          <w:rFonts w:hint="eastAsia"/>
        </w:rPr>
        <w:tab/>
      </w:r>
      <w:r>
        <w:rPr>
          <w:rFonts w:hint="eastAsia"/>
          <w:em w:val="dot"/>
        </w:rPr>
        <w:t>舐</w:t>
      </w:r>
      <w:r>
        <w:rPr>
          <w:rFonts w:hint="eastAsia"/>
        </w:rPr>
        <w:t>犊情深（shì）</w:t>
      </w:r>
    </w:p>
    <w:p>
      <w:pPr>
        <w:spacing w:line="360" w:lineRule="auto"/>
        <w:jc w:val="left"/>
      </w:pPr>
      <w:r>
        <w:rPr>
          <w:rFonts w:hint="eastAsia"/>
        </w:rPr>
        <w:t>B.</w:t>
      </w:r>
      <w:r>
        <w:rPr>
          <w:rFonts w:hint="eastAsia"/>
          <w:em w:val="dot"/>
        </w:rPr>
        <w:t>召</w:t>
      </w:r>
      <w:r>
        <w:rPr>
          <w:rFonts w:hint="eastAsia"/>
        </w:rPr>
        <w:t>唤（zhāo）</w:t>
      </w:r>
      <w:r>
        <w:rPr>
          <w:rFonts w:hint="eastAsia"/>
        </w:rPr>
        <w:tab/>
      </w:r>
      <w:r>
        <w:rPr>
          <w:rFonts w:hint="eastAsia"/>
        </w:rPr>
        <w:t xml:space="preserve">   归</w:t>
      </w:r>
      <w:r>
        <w:rPr>
          <w:rFonts w:hint="eastAsia"/>
          <w:em w:val="dot"/>
        </w:rPr>
        <w:t>省</w:t>
      </w:r>
      <w:r>
        <w:rPr>
          <w:rFonts w:hint="eastAsia"/>
        </w:rPr>
        <w:t>（xǐng）</w:t>
      </w:r>
      <w:r>
        <w:rPr>
          <w:rFonts w:hint="eastAsia"/>
        </w:rPr>
        <w:tab/>
      </w:r>
      <w:r>
        <w:rPr>
          <w:rFonts w:hint="eastAsia"/>
        </w:rPr>
        <w:tab/>
      </w:r>
      <w:r>
        <w:rPr>
          <w:rFonts w:hint="eastAsia"/>
        </w:rPr>
        <w:t>别</w:t>
      </w:r>
      <w:r>
        <w:rPr>
          <w:rFonts w:hint="eastAsia"/>
          <w:em w:val="dot"/>
        </w:rPr>
        <w:t>墅</w:t>
      </w:r>
      <w:r>
        <w:rPr>
          <w:rFonts w:hint="eastAsia"/>
        </w:rPr>
        <w:t>（shù）</w:t>
      </w:r>
      <w:r>
        <w:rPr>
          <w:rFonts w:hint="eastAsia"/>
        </w:rPr>
        <w:tab/>
      </w:r>
      <w:r>
        <w:rPr>
          <w:rFonts w:hint="eastAsia"/>
        </w:rPr>
        <w:tab/>
      </w:r>
      <w:r>
        <w:rPr>
          <w:rFonts w:hint="eastAsia"/>
          <w:em w:val="dot"/>
        </w:rPr>
        <w:t>冥</w:t>
      </w:r>
      <w:r>
        <w:rPr>
          <w:rFonts w:hint="eastAsia"/>
        </w:rPr>
        <w:t>思苦想（mín）</w:t>
      </w:r>
    </w:p>
    <w:p>
      <w:pPr>
        <w:spacing w:line="360" w:lineRule="auto"/>
      </w:pPr>
      <w:r>
        <w:rPr>
          <w:rFonts w:hint="eastAsia"/>
        </w:rPr>
        <w:t>C.</w:t>
      </w:r>
      <w:r>
        <w:rPr>
          <w:rFonts w:hint="eastAsia"/>
          <w:em w:val="dot"/>
        </w:rPr>
        <w:t>瑰</w:t>
      </w:r>
      <w:r>
        <w:rPr>
          <w:rFonts w:hint="eastAsia"/>
        </w:rPr>
        <w:t>丽（guī）</w:t>
      </w:r>
      <w:r>
        <w:rPr>
          <w:rFonts w:hint="eastAsia"/>
        </w:rPr>
        <w:tab/>
      </w:r>
      <w:r>
        <w:rPr>
          <w:rFonts w:hint="eastAsia"/>
        </w:rPr>
        <w:t xml:space="preserve">   </w:t>
      </w:r>
      <w:r>
        <w:rPr>
          <w:rFonts w:hint="eastAsia"/>
          <w:em w:val="dot"/>
        </w:rPr>
        <w:t>角</w:t>
      </w:r>
      <w:r>
        <w:rPr>
          <w:rFonts w:hint="eastAsia"/>
        </w:rPr>
        <w:t>逐（jiǎo）</w:t>
      </w:r>
      <w:r>
        <w:rPr>
          <w:rFonts w:hint="eastAsia"/>
        </w:rPr>
        <w:tab/>
      </w:r>
      <w:r>
        <w:rPr>
          <w:rFonts w:hint="eastAsia"/>
        </w:rPr>
        <w:tab/>
      </w:r>
      <w:r>
        <w:rPr>
          <w:rFonts w:hint="eastAsia"/>
        </w:rPr>
        <w:t>星</w:t>
      </w:r>
      <w:r>
        <w:rPr>
          <w:rFonts w:hint="eastAsia"/>
          <w:em w:val="dot"/>
        </w:rPr>
        <w:t>宿</w:t>
      </w:r>
      <w:r>
        <w:rPr>
          <w:rFonts w:hint="eastAsia"/>
        </w:rPr>
        <w:t>（xiù）</w:t>
      </w:r>
      <w:r>
        <w:rPr>
          <w:rFonts w:hint="eastAsia"/>
        </w:rPr>
        <w:tab/>
      </w:r>
      <w:r>
        <w:rPr>
          <w:rFonts w:hint="eastAsia"/>
        </w:rPr>
        <w:t xml:space="preserve">    </w:t>
      </w:r>
      <w:r>
        <w:rPr>
          <w:rFonts w:hint="eastAsia"/>
          <w:em w:val="dot"/>
        </w:rPr>
        <w:t>秩</w:t>
      </w:r>
      <w:r>
        <w:rPr>
          <w:rFonts w:hint="eastAsia"/>
        </w:rPr>
        <w:t>序井然（chì）</w:t>
      </w:r>
    </w:p>
    <w:p>
      <w:pPr>
        <w:spacing w:line="360" w:lineRule="auto"/>
      </w:pPr>
      <w:r>
        <w:rPr>
          <w:rFonts w:hint="eastAsia"/>
        </w:rPr>
        <w:t>D.</w:t>
      </w:r>
      <w:r>
        <w:rPr>
          <w:rFonts w:hint="eastAsia"/>
          <w:em w:val="dot"/>
        </w:rPr>
        <w:t>翌</w:t>
      </w:r>
      <w:r>
        <w:rPr>
          <w:rFonts w:hint="eastAsia"/>
        </w:rPr>
        <w:t xml:space="preserve">日（yì）       </w:t>
      </w:r>
      <w:r>
        <w:rPr>
          <w:rFonts w:hint="eastAsia"/>
          <w:em w:val="dot"/>
        </w:rPr>
        <w:t>氛</w:t>
      </w:r>
      <w:r>
        <w:rPr>
          <w:rFonts w:hint="eastAsia"/>
        </w:rPr>
        <w:t>围（fēn）</w:t>
      </w:r>
      <w:r>
        <w:rPr>
          <w:rFonts w:hint="eastAsia"/>
        </w:rPr>
        <w:tab/>
      </w:r>
      <w:r>
        <w:rPr>
          <w:rFonts w:hint="eastAsia"/>
        </w:rPr>
        <w:tab/>
      </w:r>
      <w:r>
        <w:rPr>
          <w:rFonts w:hint="eastAsia"/>
          <w:em w:val="dot"/>
        </w:rPr>
        <w:t>犷</w:t>
      </w:r>
      <w:r>
        <w:rPr>
          <w:rFonts w:hint="eastAsia"/>
        </w:rPr>
        <w:t>野（guǎng）</w:t>
      </w:r>
      <w:r>
        <w:rPr>
          <w:rFonts w:hint="eastAsia"/>
        </w:rPr>
        <w:tab/>
      </w:r>
      <w:r>
        <w:rPr>
          <w:rFonts w:hint="eastAsia"/>
        </w:rPr>
        <w:t>风尘</w:t>
      </w:r>
      <w:r>
        <w:rPr>
          <w:rFonts w:hint="eastAsia"/>
          <w:em w:val="dot"/>
        </w:rPr>
        <w:t>仆</w:t>
      </w:r>
      <w:r>
        <w:rPr>
          <w:rFonts w:hint="eastAsia"/>
        </w:rPr>
        <w:t>仆（pú）</w:t>
      </w:r>
    </w:p>
    <w:p>
      <w:pPr>
        <w:spacing w:line="360" w:lineRule="auto"/>
      </w:pPr>
      <w:r>
        <w:rPr>
          <w:rFonts w:hint="eastAsia"/>
        </w:rPr>
        <w:t>2.下列各组词语中，汉字书写全都正确的一组是（2分）         （   ）</w:t>
      </w:r>
    </w:p>
    <w:p>
      <w:pPr>
        <w:spacing w:line="360" w:lineRule="auto"/>
      </w:pPr>
      <w:r>
        <w:rPr>
          <w:rFonts w:hint="eastAsia"/>
        </w:rPr>
        <w:t>A.编撰</w:t>
      </w:r>
      <w:r>
        <w:rPr>
          <w:rFonts w:hint="eastAsia"/>
        </w:rPr>
        <w:tab/>
      </w:r>
      <w:r>
        <w:rPr>
          <w:rFonts w:hint="eastAsia"/>
        </w:rPr>
        <w:t>丰谀</w:t>
      </w:r>
      <w:r>
        <w:rPr>
          <w:rFonts w:hint="eastAsia"/>
        </w:rPr>
        <w:tab/>
      </w:r>
      <w:r>
        <w:rPr>
          <w:rFonts w:hint="eastAsia"/>
        </w:rPr>
        <w:t>不能自已</w:t>
      </w:r>
      <w:r>
        <w:rPr>
          <w:rFonts w:hint="eastAsia"/>
        </w:rPr>
        <w:tab/>
      </w:r>
      <w:r>
        <w:rPr>
          <w:rFonts w:hint="eastAsia"/>
        </w:rPr>
        <w:t>一拍即和</w:t>
      </w:r>
    </w:p>
    <w:p>
      <w:pPr>
        <w:spacing w:line="360" w:lineRule="auto"/>
      </w:pPr>
      <w:r>
        <w:rPr>
          <w:rFonts w:hint="eastAsia"/>
        </w:rPr>
        <w:t>B.谛听</w:t>
      </w:r>
      <w:r>
        <w:rPr>
          <w:rFonts w:hint="eastAsia"/>
        </w:rPr>
        <w:tab/>
      </w:r>
      <w:r>
        <w:rPr>
          <w:rFonts w:hint="eastAsia"/>
        </w:rPr>
        <w:t>焕发</w:t>
      </w:r>
      <w:r>
        <w:rPr>
          <w:rFonts w:hint="eastAsia"/>
        </w:rPr>
        <w:tab/>
      </w:r>
      <w:r>
        <w:rPr>
          <w:rFonts w:hint="eastAsia"/>
        </w:rPr>
        <w:t>眼花缭乱</w:t>
      </w:r>
      <w:r>
        <w:rPr>
          <w:rFonts w:hint="eastAsia"/>
        </w:rPr>
        <w:tab/>
      </w:r>
      <w:r>
        <w:rPr>
          <w:rFonts w:hint="eastAsia"/>
        </w:rPr>
        <w:t>引喻失义</w:t>
      </w:r>
    </w:p>
    <w:p>
      <w:pPr>
        <w:spacing w:line="360" w:lineRule="auto"/>
      </w:pPr>
      <w:r>
        <w:rPr>
          <w:rFonts w:hint="eastAsia"/>
        </w:rPr>
        <w:t>C.消蚀</w:t>
      </w:r>
      <w:r>
        <w:rPr>
          <w:rFonts w:hint="eastAsia"/>
        </w:rPr>
        <w:tab/>
      </w:r>
      <w:r>
        <w:rPr>
          <w:rFonts w:hint="eastAsia"/>
        </w:rPr>
        <w:t>烦琐</w:t>
      </w:r>
      <w:r>
        <w:rPr>
          <w:rFonts w:hint="eastAsia"/>
        </w:rPr>
        <w:tab/>
      </w:r>
      <w:r>
        <w:rPr>
          <w:rFonts w:hint="eastAsia"/>
        </w:rPr>
        <w:t>天涯海角</w:t>
      </w:r>
      <w:r>
        <w:rPr>
          <w:rFonts w:hint="eastAsia"/>
        </w:rPr>
        <w:tab/>
      </w:r>
      <w:r>
        <w:rPr>
          <w:rFonts w:hint="eastAsia"/>
        </w:rPr>
        <w:t>无遐顾及</w:t>
      </w:r>
    </w:p>
    <w:p>
      <w:pPr>
        <w:spacing w:line="360" w:lineRule="auto"/>
      </w:pPr>
      <w:r>
        <w:rPr>
          <w:rFonts w:hint="eastAsia"/>
        </w:rPr>
        <w:t>D.穷匮</w:t>
      </w:r>
      <w:r>
        <w:rPr>
          <w:rFonts w:hint="eastAsia"/>
        </w:rPr>
        <w:tab/>
      </w:r>
      <w:r>
        <w:rPr>
          <w:rFonts w:hint="eastAsia"/>
        </w:rPr>
        <w:t>落第</w:t>
      </w:r>
      <w:r>
        <w:rPr>
          <w:rFonts w:hint="eastAsia"/>
        </w:rPr>
        <w:tab/>
      </w:r>
      <w:r>
        <w:rPr>
          <w:rFonts w:hint="eastAsia"/>
        </w:rPr>
        <w:t>万事具备</w:t>
      </w:r>
      <w:r>
        <w:rPr>
          <w:rFonts w:hint="eastAsia"/>
        </w:rPr>
        <w:tab/>
      </w:r>
      <w:r>
        <w:rPr>
          <w:rFonts w:hint="eastAsia"/>
        </w:rPr>
        <w:t>今非昔比</w:t>
      </w:r>
    </w:p>
    <w:p>
      <w:pPr>
        <w:spacing w:line="360" w:lineRule="auto"/>
      </w:pPr>
      <w:r>
        <w:rPr>
          <w:rFonts w:hint="eastAsia"/>
        </w:rPr>
        <w:t>3.请从所给的三个词语中，选出一个最符合语境的填写在横线上。（2分）</w:t>
      </w:r>
    </w:p>
    <w:p>
      <w:pPr>
        <w:spacing w:line="360" w:lineRule="auto"/>
      </w:pPr>
      <w:r>
        <w:rPr>
          <w:rFonts w:hint="eastAsia"/>
        </w:rPr>
        <w:t>（1）阳光柔媚，轻风拂面，我闲坐于兰苑窗前，思绪如白云</w:t>
      </w:r>
      <w:r>
        <w:rPr>
          <w:rFonts w:hint="eastAsia"/>
          <w:u w:val="single"/>
        </w:rPr>
        <w:t xml:space="preserve">         </w:t>
      </w:r>
      <w:r>
        <w:rPr>
          <w:rFonts w:hint="eastAsia"/>
        </w:rPr>
        <w:t>（仿徨  徘徊  徜徉）于蓝天。</w:t>
      </w:r>
    </w:p>
    <w:p>
      <w:pPr>
        <w:spacing w:line="360" w:lineRule="auto"/>
      </w:pPr>
      <w:r>
        <w:rPr>
          <w:rFonts w:hint="eastAsia"/>
        </w:rPr>
        <w:t>（2）培育“工匠精神”，需要全社会弘扬</w:t>
      </w:r>
      <w:r>
        <w:rPr>
          <w:rFonts w:hint="eastAsia"/>
          <w:u w:val="single"/>
        </w:rPr>
        <w:t xml:space="preserve">          </w:t>
      </w:r>
      <w:r>
        <w:rPr>
          <w:rFonts w:hint="eastAsia"/>
        </w:rPr>
        <w:t>（精打细算    精益求精   精巧绝伦），一丝不苟、追求卓越、爱岗敬业的品格。</w:t>
      </w:r>
      <w:bookmarkEnd w:id="433"/>
    </w:p>
    <w:bookmarkEnd w:id="0"/>
    <w:p>
      <w:pPr>
        <w:spacing w:line="360" w:lineRule="auto"/>
      </w:pPr>
      <w:r>
        <w:rPr>
          <w:rFonts w:hint="eastAsia"/>
          <w:szCs w:val="21"/>
        </w:rPr>
        <w:t>4.</w:t>
      </w:r>
      <w:r>
        <w:rPr>
          <w:rFonts w:hint="eastAsia"/>
        </w:rPr>
        <w:t>经典诗文默写〔在第（1</w:t>
      </w:r>
      <w:r>
        <w:rPr>
          <w:rFonts w:hint="eastAsia" w:ascii="宋体" w:hAnsi="宋体"/>
        </w:rPr>
        <w:t>）～</w:t>
      </w:r>
      <w:r>
        <w:rPr>
          <w:rFonts w:hint="eastAsia"/>
        </w:rPr>
        <w:t>（7）题中，</w:t>
      </w:r>
      <w:r>
        <w:rPr>
          <w:rFonts w:hint="eastAsia"/>
          <w:em w:val="dot"/>
        </w:rPr>
        <w:t>任选五题</w:t>
      </w:r>
      <w:r>
        <w:rPr>
          <w:rFonts w:hint="eastAsia"/>
        </w:rPr>
        <w:t>；在第（8）-（10）题中，</w:t>
      </w:r>
      <w:r>
        <w:rPr>
          <w:rFonts w:hint="eastAsia"/>
          <w:em w:val="dot"/>
        </w:rPr>
        <w:t>任选一题</w:t>
      </w:r>
      <w:r>
        <w:rPr>
          <w:rFonts w:hint="eastAsia"/>
        </w:rPr>
        <w:t>〕（6分）</w:t>
      </w:r>
    </w:p>
    <w:p>
      <w:pPr>
        <w:spacing w:line="360" w:lineRule="auto"/>
      </w:pPr>
      <w:r>
        <w:rPr>
          <w:rFonts w:hint="eastAsia"/>
        </w:rPr>
        <w:t>（1）此中有真意，</w:t>
      </w:r>
      <w:r>
        <w:rPr>
          <w:rFonts w:hint="eastAsia"/>
          <w:u w:val="single"/>
        </w:rPr>
        <w:t xml:space="preserve">              </w:t>
      </w:r>
      <w:r>
        <w:rPr>
          <w:rFonts w:hint="eastAsia"/>
        </w:rPr>
        <w:t>。</w:t>
      </w:r>
      <w:r>
        <w:rPr>
          <w:rFonts w:hint="eastAsia" w:ascii="仿宋" w:hAnsi="仿宋" w:eastAsia="仿宋"/>
        </w:rPr>
        <w:t>（陶渊明《饮酒》（其五））</w:t>
      </w:r>
    </w:p>
    <w:p>
      <w:pPr>
        <w:spacing w:line="360" w:lineRule="auto"/>
      </w:pPr>
      <w:r>
        <w:rPr>
          <w:rFonts w:hint="eastAsia"/>
        </w:rPr>
        <w:t>（2）醉里挑灯看剑，</w:t>
      </w:r>
      <w:r>
        <w:rPr>
          <w:rFonts w:hint="eastAsia"/>
          <w:u w:val="single"/>
        </w:rPr>
        <w:t xml:space="preserve">              </w:t>
      </w:r>
      <w:r>
        <w:rPr>
          <w:rFonts w:hint="eastAsia"/>
        </w:rPr>
        <w:t>。</w:t>
      </w:r>
      <w:r>
        <w:rPr>
          <w:rFonts w:hint="eastAsia" w:ascii="仿宋" w:hAnsi="仿宋" w:eastAsia="仿宋"/>
        </w:rPr>
        <w:t>（辛弃疾《破阵子</w:t>
      </w:r>
      <w:r>
        <w:rPr>
          <w:rFonts w:hint="eastAsia" w:ascii="宋体" w:hAnsi="宋体" w:cs="宋体"/>
        </w:rPr>
        <w:t>•</w:t>
      </w:r>
      <w:r>
        <w:rPr>
          <w:rFonts w:hint="eastAsia" w:ascii="仿宋" w:hAnsi="仿宋" w:eastAsia="仿宋"/>
        </w:rPr>
        <w:t xml:space="preserve"> 为陈同甫赋壮词以寄之》）</w:t>
      </w:r>
    </w:p>
    <w:p>
      <w:pPr>
        <w:spacing w:line="360" w:lineRule="auto"/>
        <w:rPr>
          <w:rFonts w:ascii="仿宋" w:hAnsi="仿宋" w:eastAsia="仿宋"/>
        </w:rPr>
      </w:pPr>
      <w:r>
        <w:rPr>
          <w:rFonts w:hint="eastAsia"/>
        </w:rPr>
        <w:t>（3）虽有至道，弗学，</w:t>
      </w:r>
      <w:r>
        <w:rPr>
          <w:rFonts w:hint="eastAsia"/>
          <w:u w:val="single"/>
        </w:rPr>
        <w:t xml:space="preserve">                   </w:t>
      </w:r>
      <w:r>
        <w:rPr>
          <w:rFonts w:hint="eastAsia"/>
        </w:rPr>
        <w:t>。</w:t>
      </w:r>
      <w:r>
        <w:rPr>
          <w:rFonts w:hint="eastAsia" w:ascii="仿宋" w:hAnsi="仿宋" w:eastAsia="仿宋"/>
        </w:rPr>
        <w:t>（《虽有佳肴》）</w:t>
      </w:r>
      <w:r>
        <w:br w:type="textWrapping"/>
      </w:r>
      <w:r>
        <w:rPr>
          <w:rFonts w:hint="eastAsia"/>
        </w:rPr>
        <w:t>（4）</w:t>
      </w:r>
      <w:r>
        <w:rPr>
          <w:rFonts w:hint="eastAsia"/>
          <w:u w:val="single"/>
        </w:rPr>
        <w:t xml:space="preserve">              </w:t>
      </w:r>
      <w:r>
        <w:rPr>
          <w:rFonts w:hint="eastAsia"/>
        </w:rPr>
        <w:t>，关山度若飞。</w:t>
      </w:r>
      <w:r>
        <w:rPr>
          <w:rFonts w:hint="eastAsia" w:ascii="仿宋" w:hAnsi="仿宋" w:eastAsia="仿宋"/>
        </w:rPr>
        <w:t>（《木兰诗》）</w:t>
      </w:r>
    </w:p>
    <w:p>
      <w:pPr>
        <w:spacing w:line="360" w:lineRule="auto"/>
      </w:pPr>
      <w:r>
        <w:rPr>
          <w:rFonts w:hint="eastAsia"/>
        </w:rPr>
        <w:t>（5）</w:t>
      </w:r>
      <w:r>
        <w:rPr>
          <w:rFonts w:hint="eastAsia"/>
          <w:u w:val="single"/>
        </w:rPr>
        <w:t xml:space="preserve">              </w:t>
      </w:r>
      <w:r>
        <w:rPr>
          <w:rFonts w:hint="eastAsia"/>
        </w:rPr>
        <w:t>，千嶂里，长烟落日孤城闭。</w:t>
      </w:r>
      <w:r>
        <w:rPr>
          <w:rFonts w:hint="eastAsia" w:ascii="仿宋" w:hAnsi="仿宋" w:eastAsia="仿宋"/>
        </w:rPr>
        <w:t>（范仲淹《渔家傲</w:t>
      </w:r>
      <w:r>
        <w:rPr>
          <w:rFonts w:hint="eastAsia" w:ascii="宋体" w:hAnsi="宋体" w:cs="宋体"/>
        </w:rPr>
        <w:t>•</w:t>
      </w:r>
      <w:r>
        <w:rPr>
          <w:rFonts w:hint="eastAsia" w:ascii="仿宋" w:hAnsi="仿宋" w:eastAsia="仿宋"/>
        </w:rPr>
        <w:t>秋思》）</w:t>
      </w:r>
    </w:p>
    <w:p>
      <w:pPr>
        <w:spacing w:line="360" w:lineRule="auto"/>
      </w:pPr>
      <w:r>
        <w:rPr>
          <w:rFonts w:hint="eastAsia"/>
        </w:rPr>
        <w:t>（6）</w:t>
      </w:r>
      <w:r>
        <w:rPr>
          <w:rFonts w:hint="eastAsia"/>
          <w:u w:val="single"/>
        </w:rPr>
        <w:t xml:space="preserve">              </w:t>
      </w:r>
      <w:r>
        <w:rPr>
          <w:rFonts w:hint="eastAsia"/>
        </w:rPr>
        <w:t>，神弗福也。</w:t>
      </w:r>
      <w:r>
        <w:rPr>
          <w:rFonts w:hint="eastAsia" w:ascii="仿宋" w:hAnsi="仿宋" w:eastAsia="仿宋"/>
        </w:rPr>
        <w:t>（《曹刿论战》）</w:t>
      </w:r>
    </w:p>
    <w:p>
      <w:pPr>
        <w:spacing w:line="360" w:lineRule="auto"/>
      </w:pPr>
      <w:r>
        <w:rPr>
          <w:rFonts w:hint="eastAsia"/>
        </w:rPr>
        <w:t>（7）孤山寺北贾亭西，</w:t>
      </w:r>
      <w:r>
        <w:rPr>
          <w:rFonts w:hint="eastAsia"/>
          <w:u w:val="single"/>
        </w:rPr>
        <w:t xml:space="preserve">                </w:t>
      </w:r>
      <w:r>
        <w:rPr>
          <w:rFonts w:hint="eastAsia"/>
        </w:rPr>
        <w:t>。</w:t>
      </w:r>
      <w:r>
        <w:rPr>
          <w:rFonts w:hint="eastAsia" w:ascii="仿宋" w:hAnsi="仿宋" w:eastAsia="仿宋"/>
        </w:rPr>
        <w:t>（白居易《钱塘湖春行》）</w:t>
      </w:r>
    </w:p>
    <w:p>
      <w:pPr>
        <w:spacing w:line="360" w:lineRule="auto"/>
        <w:rPr>
          <w:rFonts w:ascii="仿宋" w:hAnsi="仿宋" w:eastAsia="仿宋"/>
        </w:rPr>
      </w:pPr>
      <w:r>
        <w:rPr>
          <w:rFonts w:hint="eastAsia"/>
        </w:rPr>
        <w:t>（8）满载一船星辉，</w:t>
      </w:r>
      <w:r>
        <w:rPr>
          <w:rFonts w:hint="eastAsia"/>
          <w:u w:val="single"/>
        </w:rPr>
        <w:t xml:space="preserve">                 </w:t>
      </w:r>
      <w:r>
        <w:rPr>
          <w:rFonts w:hint="eastAsia"/>
        </w:rPr>
        <w:t>。</w:t>
      </w:r>
      <w:r>
        <w:rPr>
          <w:rFonts w:hint="eastAsia" w:ascii="仿宋" w:hAnsi="仿宋" w:eastAsia="仿宋"/>
        </w:rPr>
        <w:drawing>
          <wp:inline distT="0" distB="0" distL="0" distR="0">
            <wp:extent cx="17145" cy="20320"/>
            <wp:effectExtent l="19050" t="0" r="1271"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10"/>
                    <a:stretch>
                      <a:fillRect/>
                    </a:stretch>
                  </pic:blipFill>
                  <pic:spPr>
                    <a:xfrm>
                      <a:off x="0" y="0"/>
                      <a:ext cx="17779" cy="20320"/>
                    </a:xfrm>
                    <a:prstGeom prst="rect">
                      <a:avLst/>
                    </a:prstGeom>
                  </pic:spPr>
                </pic:pic>
              </a:graphicData>
            </a:graphic>
          </wp:inline>
        </w:drawing>
      </w:r>
      <w:r>
        <w:rPr>
          <w:rFonts w:hint="eastAsia" w:ascii="仿宋" w:hAnsi="仿宋" w:eastAsia="仿宋"/>
        </w:rPr>
        <w:t>（徐志摩《再别康桥》）</w:t>
      </w:r>
    </w:p>
    <w:p>
      <w:pPr>
        <w:spacing w:line="360" w:lineRule="auto"/>
      </w:pPr>
      <w:r>
        <w:rPr>
          <w:rFonts w:hint="eastAsia"/>
        </w:rPr>
        <w:t>（9）</w:t>
      </w:r>
      <w:r>
        <w:rPr>
          <w:rFonts w:hint="eastAsia"/>
          <w:u w:val="single"/>
        </w:rPr>
        <w:t xml:space="preserve">                 </w:t>
      </w:r>
      <w:r>
        <w:rPr>
          <w:rFonts w:hint="eastAsia"/>
          <w:u w:val="single"/>
        </w:rPr>
        <w:drawing>
          <wp:inline distT="0" distB="0" distL="0" distR="0">
            <wp:extent cx="22225" cy="13970"/>
            <wp:effectExtent l="1905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10"/>
                    <a:stretch>
                      <a:fillRect/>
                    </a:stretch>
                  </pic:blipFill>
                  <pic:spPr>
                    <a:xfrm>
                      <a:off x="0" y="0"/>
                      <a:ext cx="22859" cy="13970"/>
                    </a:xfrm>
                    <a:prstGeom prst="rect">
                      <a:avLst/>
                    </a:prstGeom>
                  </pic:spPr>
                </pic:pic>
              </a:graphicData>
            </a:graphic>
          </wp:inline>
        </w:drawing>
      </w:r>
      <w:r>
        <w:rPr>
          <w:rFonts w:hint="eastAsia"/>
          <w:u w:val="single"/>
        </w:rPr>
        <w:t xml:space="preserve">  </w:t>
      </w:r>
      <w:r>
        <w:rPr>
          <w:rFonts w:hint="eastAsia"/>
        </w:rPr>
        <w:t>，不要悲伤，不要心急！</w:t>
      </w:r>
      <w:r>
        <w:rPr>
          <w:rFonts w:hint="eastAsia" w:ascii="仿宋" w:hAnsi="仿宋" w:eastAsia="仿宋"/>
        </w:rPr>
        <w:t>（普希金《假如生活欺骗了你》）</w:t>
      </w:r>
    </w:p>
    <w:p>
      <w:pPr>
        <w:spacing w:line="360" w:lineRule="auto"/>
      </w:pPr>
      <w:r>
        <w:rPr>
          <w:rFonts w:hint="eastAsia"/>
        </w:rPr>
        <w:t>（10）</w:t>
      </w:r>
      <w:r>
        <w:rPr>
          <w:rFonts w:hint="eastAsia"/>
          <w:u w:val="single"/>
        </w:rPr>
        <w:t xml:space="preserve">                  </w:t>
      </w:r>
      <w:r>
        <w:rPr>
          <w:rFonts w:hint="eastAsia"/>
        </w:rPr>
        <w:t>，欣欣然张开了眼。</w:t>
      </w:r>
      <w:r>
        <w:rPr>
          <w:rFonts w:hint="eastAsia" w:ascii="仿宋" w:hAnsi="仿宋" w:eastAsia="仿宋"/>
        </w:rPr>
        <w:t>（朱自清《春》）</w:t>
      </w:r>
    </w:p>
    <w:p>
      <w:pPr>
        <w:spacing w:line="360" w:lineRule="auto"/>
      </w:pPr>
      <w:r>
        <w:rPr>
          <w:rFonts w:hint="eastAsia"/>
        </w:rPr>
        <w:t>5.阅读语段，按要求完成下面的题目。（3分）</w:t>
      </w:r>
    </w:p>
    <w:p>
      <w:pPr>
        <w:spacing w:line="360" w:lineRule="auto"/>
        <w:ind w:firstLine="315" w:firstLineChars="150"/>
        <w:rPr>
          <w:rFonts w:ascii="楷体_GB2312" w:eastAsia="楷体_GB2312"/>
        </w:rPr>
      </w:pPr>
      <w:r>
        <w:rPr>
          <w:rFonts w:hint="eastAsia" w:ascii="楷体_GB2312" w:eastAsia="楷体_GB2312"/>
        </w:rPr>
        <w:t>①节制是一种良好的品德。②节制不是束缚、遏制个性。③相反，</w:t>
      </w:r>
      <w:r>
        <w:rPr>
          <w:rFonts w:hint="eastAsia" w:ascii="楷体_GB2312" w:eastAsia="楷体_GB2312"/>
          <w:u w:val="single"/>
        </w:rPr>
        <w:t xml:space="preserve">     </w:t>
      </w:r>
      <w:r>
        <w:rPr>
          <w:rFonts w:hint="eastAsia" w:ascii="楷体_GB2312" w:eastAsia="楷体_GB2312"/>
        </w:rPr>
        <w:t>懂节制、能节制，</w:t>
      </w:r>
      <w:r>
        <w:rPr>
          <w:rFonts w:hint="eastAsia" w:ascii="楷体_GB2312" w:eastAsia="楷体_GB2312"/>
          <w:u w:val="single"/>
        </w:rPr>
        <w:t xml:space="preserve">     </w:t>
      </w:r>
      <w:r>
        <w:rPr>
          <w:rFonts w:hint="eastAsia" w:ascii="楷体_GB2312" w:eastAsia="楷体_GB2312"/>
        </w:rPr>
        <w:t>能使个性在社会准则许可的范围内得到正常、健康发展。④“随心所欲，不逾矩”是一个懂节制、能节制的人所能够达到的最高境界。</w:t>
      </w:r>
    </w:p>
    <w:p>
      <w:pPr>
        <w:spacing w:line="360" w:lineRule="auto"/>
      </w:pPr>
      <w:r>
        <w:rPr>
          <w:rFonts w:hint="eastAsia"/>
        </w:rPr>
        <w:t>（1）第②句有语病，请将修改后的句子写在下面的横线上。</w:t>
      </w:r>
      <w:r>
        <w:rPr>
          <w:rFonts w:hint="eastAsia" w:ascii="楷体_GB2312" w:eastAsia="楷体_GB2312"/>
        </w:rPr>
        <w:t>（1分）</w:t>
      </w:r>
    </w:p>
    <w:p>
      <w:pPr>
        <w:spacing w:line="360" w:lineRule="auto"/>
        <w:rPr>
          <w:u w:val="single"/>
        </w:rPr>
      </w:pPr>
      <w:r>
        <w:rPr>
          <w:rFonts w:hint="eastAsia"/>
        </w:rPr>
        <w:t xml:space="preserve"> </w:t>
      </w:r>
      <w:r>
        <w:rPr>
          <w:rFonts w:hint="eastAsia"/>
          <w:u w:val="single"/>
        </w:rPr>
        <w:t xml:space="preserve">                                                              </w:t>
      </w:r>
      <w:r>
        <w:rPr>
          <w:rFonts w:hint="eastAsia"/>
          <w:u w:val="single"/>
        </w:rPr>
        <w:drawing>
          <wp:inline distT="0" distB="0" distL="0" distR="0">
            <wp:extent cx="22225" cy="15875"/>
            <wp:effectExtent l="1905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10"/>
                    <a:stretch>
                      <a:fillRect/>
                    </a:stretch>
                  </pic:blipFill>
                  <pic:spPr>
                    <a:xfrm>
                      <a:off x="0" y="0"/>
                      <a:ext cx="22859" cy="16509"/>
                    </a:xfrm>
                    <a:prstGeom prst="rect">
                      <a:avLst/>
                    </a:prstGeom>
                  </pic:spPr>
                </pic:pic>
              </a:graphicData>
            </a:graphic>
          </wp:inline>
        </w:drawing>
      </w:r>
      <w:r>
        <w:rPr>
          <w:rFonts w:hint="eastAsia"/>
          <w:u w:val="single"/>
        </w:rPr>
        <w:t xml:space="preserve">                       </w:t>
      </w:r>
    </w:p>
    <w:p>
      <w:pPr>
        <w:spacing w:line="360" w:lineRule="auto"/>
      </w:pPr>
      <w:r>
        <w:rPr>
          <w:rFonts w:hint="eastAsia"/>
        </w:rPr>
        <w:t>（2）请给第③句补上一组恰当的关联词语，写在下面的横线上。</w:t>
      </w:r>
      <w:r>
        <w:rPr>
          <w:rFonts w:hint="eastAsia" w:ascii="楷体_GB2312" w:eastAsia="楷体_GB2312"/>
        </w:rPr>
        <w:t>（1分）</w:t>
      </w:r>
    </w:p>
    <w:p>
      <w:pPr>
        <w:spacing w:line="360" w:lineRule="auto"/>
        <w:rPr>
          <w:u w:val="single"/>
        </w:rPr>
      </w:pPr>
      <w:r>
        <w:rPr>
          <w:rFonts w:hint="eastAsia"/>
        </w:rPr>
        <w:t xml:space="preserve"> </w:t>
      </w:r>
      <w:r>
        <w:rPr>
          <w:rFonts w:hint="eastAsia"/>
          <w:u w:val="single"/>
        </w:rPr>
        <w:t xml:space="preserve">                                                                                     </w:t>
      </w:r>
    </w:p>
    <w:p>
      <w:pPr>
        <w:spacing w:line="360" w:lineRule="auto"/>
      </w:pPr>
      <w:r>
        <w:rPr>
          <w:rFonts w:hint="eastAsia"/>
        </w:rPr>
        <w:t>（3）请提取第</w:t>
      </w:r>
      <w:r>
        <w:rPr>
          <w:rFonts w:hint="eastAsia" w:ascii="宋体" w:hAnsi="宋体"/>
        </w:rPr>
        <w:t>④</w:t>
      </w:r>
      <w:r>
        <w:rPr>
          <w:rFonts w:hint="eastAsia"/>
        </w:rPr>
        <w:t>句的主干，并写在下面的横线上。</w:t>
      </w:r>
      <w:r>
        <w:rPr>
          <w:rFonts w:hint="eastAsia" w:ascii="楷体_GB2312" w:eastAsia="楷体_GB2312"/>
        </w:rPr>
        <w:t>（1分）</w:t>
      </w:r>
      <w:r>
        <w:rPr>
          <w:rFonts w:hint="eastAsia" w:ascii="楷体_GB2312" w:eastAsia="楷体_GB2312"/>
          <w:color w:val="FFFFFF"/>
          <w:sz w:val="4"/>
        </w:rPr>
        <w:t>[来源:学科网ZXXK]</w:t>
      </w:r>
    </w:p>
    <w:p>
      <w:pPr>
        <w:spacing w:line="360" w:lineRule="auto"/>
        <w:rPr>
          <w:u w:val="single"/>
        </w:rPr>
      </w:pPr>
      <w:r>
        <w:rPr>
          <w:rFonts w:hint="eastAsia"/>
        </w:rPr>
        <w:t xml:space="preserve">  </w:t>
      </w:r>
      <w:r>
        <w:rPr>
          <w:rFonts w:hint="eastAsia"/>
          <w:u w:val="single"/>
        </w:rPr>
        <w:t xml:space="preserve">                                                                        </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6.阅读下面的文字，完成后面的题目。（2分）</w:t>
      </w:r>
    </w:p>
    <w:p>
      <w:pPr>
        <w:spacing w:line="360" w:lineRule="auto"/>
        <w:ind w:firstLine="420" w:firstLineChars="200"/>
        <w:rPr>
          <w:rFonts w:ascii="楷体_GB2312" w:hAnsi="楷体_GB2312" w:eastAsia="楷体_GB2312" w:cs="楷体_GB2312"/>
          <w:szCs w:val="21"/>
        </w:rPr>
      </w:pPr>
      <w:r>
        <w:rPr>
          <w:rFonts w:hint="eastAsia" w:ascii="楷体_GB2312" w:hAnsi="楷体_GB2312" w:eastAsia="楷体_GB2312" w:cs="楷体_GB2312"/>
          <w:szCs w:val="21"/>
        </w:rPr>
        <w:t>【甲】青春终于胜利了。保尔没有死于伤寒。这是他第四次死里逃生。在床上整整躺了一个月之后，苍白消瘦的保尔已能够勉强用两条摇摇晃晃的腿站起来，摸着墙壁，在房间里走动了。</w:t>
      </w:r>
    </w:p>
    <w:p>
      <w:pPr>
        <w:spacing w:line="360" w:lineRule="auto"/>
        <w:ind w:firstLine="420" w:firstLineChars="200"/>
        <w:rPr>
          <w:rFonts w:ascii="楷体_GB2312" w:hAnsi="楷体_GB2312" w:eastAsia="楷体_GB2312" w:cs="楷体_GB2312"/>
          <w:szCs w:val="21"/>
        </w:rPr>
      </w:pPr>
      <w:r>
        <w:rPr>
          <w:rFonts w:hint="eastAsia" w:ascii="楷体_GB2312" w:hAnsi="楷体_GB2312" w:eastAsia="楷体_GB2312" w:cs="楷体_GB2312"/>
          <w:szCs w:val="21"/>
        </w:rPr>
        <w:t>【乙】“把她泼醒!再钉!”徐鹏飞绝望的咆哮,使人相信,敌人从老许身上得不到的东西,在江姐——一个女共产党员的身上,同样得不到……一根,两根……竹签深深地撕裂着血肉……左手,右手,两只手钉满了粗长的竹签……</w:t>
      </w:r>
    </w:p>
    <w:p>
      <w:pPr>
        <w:spacing w:line="360" w:lineRule="auto"/>
        <w:ind w:firstLine="420" w:firstLineChars="200"/>
        <w:rPr>
          <w:rFonts w:ascii="宋体" w:hAnsi="宋体" w:cs="宋体"/>
          <w:szCs w:val="21"/>
        </w:rPr>
      </w:pPr>
      <w:r>
        <w:rPr>
          <w:rFonts w:hint="eastAsia" w:ascii="宋体" w:hAnsi="宋体" w:cs="宋体"/>
          <w:szCs w:val="21"/>
        </w:rPr>
        <w:t>（1）【甲】文选自《钢铁是怎样炼成的》，作者是</w:t>
      </w:r>
      <w:r>
        <w:rPr>
          <w:rFonts w:hint="eastAsia" w:ascii="宋体" w:hAnsi="宋体" w:cs="宋体"/>
          <w:szCs w:val="21"/>
          <w:u w:val="single"/>
        </w:rPr>
        <w:t xml:space="preserve">               </w:t>
      </w:r>
      <w:r>
        <w:rPr>
          <w:rFonts w:hint="eastAsia" w:ascii="宋体" w:hAnsi="宋体" w:cs="宋体"/>
          <w:szCs w:val="21"/>
        </w:rPr>
        <w:t>。（1分）</w:t>
      </w:r>
    </w:p>
    <w:p>
      <w:pPr>
        <w:spacing w:line="360" w:lineRule="auto"/>
        <w:ind w:firstLine="420" w:firstLineChars="200"/>
        <w:rPr>
          <w:rFonts w:ascii="宋体" w:hAnsi="宋体" w:cs="宋体"/>
          <w:szCs w:val="21"/>
        </w:rPr>
      </w:pPr>
      <w:r>
        <w:rPr>
          <w:rFonts w:hint="eastAsia" w:ascii="宋体" w:hAnsi="宋体" w:cs="宋体"/>
          <w:szCs w:val="21"/>
        </w:rPr>
        <w:t>（2）【甲】【乙】两段文字可以看出，保尔面对疾病和江姐遭受酷刑时，都表现出</w:t>
      </w:r>
      <w:r>
        <w:rPr>
          <w:rFonts w:hint="eastAsia" w:ascii="宋体" w:hAnsi="宋体" w:cs="宋体"/>
          <w:szCs w:val="21"/>
          <w:u w:val="single"/>
        </w:rPr>
        <w:t xml:space="preserve">         </w:t>
      </w:r>
      <w:r>
        <w:rPr>
          <w:rFonts w:hint="eastAsia" w:ascii="宋体" w:hAnsi="宋体" w:cs="宋体"/>
          <w:szCs w:val="21"/>
        </w:rPr>
        <w:t>的性格特点。（1分）</w:t>
      </w:r>
    </w:p>
    <w:p>
      <w:pPr>
        <w:spacing w:line="360" w:lineRule="auto"/>
        <w:rPr>
          <w:b/>
          <w:sz w:val="24"/>
          <w:szCs w:val="24"/>
        </w:rPr>
      </w:pPr>
      <w:r>
        <w:rPr>
          <w:rFonts w:hint="eastAsia"/>
          <w:b/>
          <w:sz w:val="24"/>
          <w:szCs w:val="24"/>
        </w:rPr>
        <w:t>二、综合性学习（7分）</w:t>
      </w:r>
    </w:p>
    <w:p>
      <w:pPr>
        <w:spacing w:line="360" w:lineRule="auto"/>
      </w:pPr>
      <w:r>
        <w:rPr>
          <w:rFonts w:hint="eastAsia" w:ascii="宋体" w:hAnsi="宋体" w:cs="宋体"/>
          <w:szCs w:val="21"/>
        </w:rPr>
        <w:t>7.</w:t>
      </w:r>
      <w:r>
        <w:rPr>
          <w:rFonts w:hint="eastAsia"/>
        </w:rPr>
        <w:t>请你参加“我们毕业了”为主题的综合性学习活动。（7分）</w:t>
      </w:r>
    </w:p>
    <w:p>
      <w:pPr>
        <w:spacing w:line="360" w:lineRule="auto"/>
      </w:pPr>
      <w:r>
        <w:rPr>
          <w:rFonts w:hint="eastAsia"/>
        </w:rPr>
        <w:t>【活动一：书心声】请把画横线的文字，正确、规范、工整地抄写在下面的田字格中。（1分）</w:t>
      </w:r>
    </w:p>
    <w:p>
      <w:pPr>
        <w:spacing w:line="360" w:lineRule="auto"/>
        <w:jc w:val="center"/>
        <w:rPr>
          <w:rFonts w:ascii="楷体_GB2312" w:eastAsia="楷体_GB2312"/>
        </w:rPr>
      </w:pPr>
      <w:r>
        <w:rPr>
          <w:rFonts w:hint="eastAsia" w:ascii="楷体_GB2312" w:eastAsia="楷体_GB2312"/>
        </w:rPr>
        <w:t>我们今天是桃李芬芳，</w:t>
      </w:r>
    </w:p>
    <w:p>
      <w:pPr>
        <w:spacing w:line="360" w:lineRule="auto"/>
        <w:jc w:val="center"/>
        <w:rPr>
          <w:rFonts w:ascii="楷体_GB2312" w:eastAsia="楷体_GB2312"/>
          <w:u w:val="single"/>
        </w:rPr>
      </w:pPr>
      <w:r>
        <w:rPr>
          <w:rFonts w:hint="eastAsia" w:ascii="楷体_GB2312" w:eastAsia="楷体_GB2312"/>
          <w:u w:val="single"/>
        </w:rPr>
        <w:t>明天是社会的栋梁；</w:t>
      </w:r>
    </w:p>
    <w:p>
      <w:pPr>
        <w:spacing w:line="360" w:lineRule="auto"/>
        <w:jc w:val="center"/>
        <w:rPr>
          <w:rFonts w:ascii="楷体_GB2312" w:eastAsia="楷体_GB2312"/>
        </w:rPr>
      </w:pPr>
      <w:r>
        <w:rPr>
          <w:rFonts w:hint="eastAsia" w:ascii="楷体_GB2312" w:eastAsia="楷体_GB2312"/>
        </w:rPr>
        <w:t>我们今天是欢聚在一堂，</w:t>
      </w:r>
    </w:p>
    <w:p>
      <w:pPr>
        <w:spacing w:line="360" w:lineRule="auto"/>
        <w:jc w:val="center"/>
        <w:rPr>
          <w:rFonts w:ascii="楷体_GB2312" w:eastAsia="楷体_GB2312"/>
        </w:rPr>
      </w:pPr>
      <w:r>
        <w:rPr>
          <w:rFonts w:hint="eastAsia" w:ascii="楷体_GB2312" w:eastAsia="楷体_GB2312"/>
        </w:rPr>
        <w:t>明天要掀起民族自救的巨浪!</w:t>
      </w:r>
    </w:p>
    <w:tbl>
      <w:tblPr>
        <w:tblStyle w:val="8"/>
        <w:tblW w:w="5120" w:type="dxa"/>
        <w:jc w:val="center"/>
        <w:tblInd w:w="98" w:type="dxa"/>
        <w:tblLayout w:type="fixed"/>
        <w:tblCellMar>
          <w:top w:w="0" w:type="dxa"/>
          <w:left w:w="108" w:type="dxa"/>
          <w:bottom w:w="0" w:type="dxa"/>
          <w:right w:w="108" w:type="dxa"/>
        </w:tblCellMar>
      </w:tblPr>
      <w:tblGrid>
        <w:gridCol w:w="320"/>
        <w:gridCol w:w="320"/>
        <w:gridCol w:w="320"/>
        <w:gridCol w:w="320"/>
        <w:gridCol w:w="320"/>
        <w:gridCol w:w="320"/>
        <w:gridCol w:w="320"/>
        <w:gridCol w:w="320"/>
        <w:gridCol w:w="320"/>
        <w:gridCol w:w="320"/>
        <w:gridCol w:w="320"/>
        <w:gridCol w:w="320"/>
        <w:gridCol w:w="320"/>
        <w:gridCol w:w="320"/>
        <w:gridCol w:w="320"/>
        <w:gridCol w:w="320"/>
      </w:tblGrid>
      <w:tr>
        <w:tblPrEx>
          <w:tblLayout w:type="fixed"/>
          <w:tblCellMar>
            <w:top w:w="0" w:type="dxa"/>
            <w:left w:w="108" w:type="dxa"/>
            <w:bottom w:w="0" w:type="dxa"/>
            <w:right w:w="108" w:type="dxa"/>
          </w:tblCellMar>
        </w:tblPrEx>
        <w:trPr>
          <w:trHeight w:val="285" w:hRule="atLeast"/>
          <w:jc w:val="center"/>
        </w:trPr>
        <w:tc>
          <w:tcPr>
            <w:tcW w:w="320" w:type="dxa"/>
            <w:tcBorders>
              <w:top w:val="single" w:color="auto" w:sz="4" w:space="0"/>
              <w:left w:val="single" w:color="auto" w:sz="4" w:space="0"/>
              <w:bottom w:val="dotted"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single" w:color="auto" w:sz="4" w:space="0"/>
              <w:left w:val="nil"/>
              <w:bottom w:val="dotted"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r>
      <w:tr>
        <w:tblPrEx>
          <w:tblLayout w:type="fixed"/>
          <w:tblCellMar>
            <w:top w:w="0" w:type="dxa"/>
            <w:left w:w="108" w:type="dxa"/>
            <w:bottom w:w="0" w:type="dxa"/>
            <w:right w:w="108" w:type="dxa"/>
          </w:tblCellMar>
        </w:tblPrEx>
        <w:trPr>
          <w:trHeight w:val="285" w:hRule="atLeast"/>
          <w:jc w:val="center"/>
        </w:trPr>
        <w:tc>
          <w:tcPr>
            <w:tcW w:w="320" w:type="dxa"/>
            <w:tcBorders>
              <w:top w:val="nil"/>
              <w:left w:val="single" w:color="auto" w:sz="4" w:space="0"/>
              <w:bottom w:val="single"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dotted"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c>
          <w:tcPr>
            <w:tcW w:w="320" w:type="dxa"/>
            <w:tcBorders>
              <w:top w:val="nil"/>
              <w:left w:val="nil"/>
              <w:bottom w:val="single" w:color="auto" w:sz="4" w:space="0"/>
              <w:right w:val="single" w:color="auto" w:sz="4" w:space="0"/>
            </w:tcBorders>
            <w:shd w:val="clear" w:color="auto" w:fill="auto"/>
            <w:vAlign w:val="bottom"/>
          </w:tcPr>
          <w:p>
            <w:pPr>
              <w:widowControl/>
              <w:spacing w:line="360" w:lineRule="auto"/>
              <w:jc w:val="left"/>
              <w:rPr>
                <w:rFonts w:ascii="Tahoma" w:hAnsi="Tahoma" w:cs="Tahoma"/>
                <w:kern w:val="0"/>
                <w:sz w:val="22"/>
              </w:rPr>
            </w:pPr>
            <w:r>
              <w:rPr>
                <w:rFonts w:ascii="Tahoma" w:hAnsi="Tahoma" w:cs="Tahoma"/>
                <w:kern w:val="0"/>
                <w:sz w:val="22"/>
              </w:rPr>
              <w:t>　</w:t>
            </w:r>
          </w:p>
        </w:tc>
      </w:tr>
    </w:tbl>
    <w:p>
      <w:pPr>
        <w:spacing w:line="360" w:lineRule="auto"/>
        <w:jc w:val="center"/>
        <w:rPr>
          <w:rFonts w:ascii="楷体_GB2312" w:eastAsia="楷体_GB2312"/>
        </w:rPr>
      </w:pPr>
    </w:p>
    <w:p>
      <w:pPr>
        <w:spacing w:line="360" w:lineRule="auto"/>
        <w:jc w:val="left"/>
        <w:rPr>
          <w:rFonts w:ascii="楷体_GB2312" w:eastAsia="楷体_GB2312"/>
        </w:rPr>
      </w:pPr>
      <w:r>
        <w:rPr>
          <w:rFonts w:hint="eastAsia"/>
        </w:rPr>
        <w:t>【活动二：话恩情】请从老师、父母中任选一个对象，说一段感恩的话。（2分）</w:t>
      </w:r>
    </w:p>
    <w:p>
      <w:pPr>
        <w:spacing w:line="360" w:lineRule="auto"/>
      </w:pPr>
      <w:r>
        <w:rPr>
          <w:rFonts w:hint="eastAsia"/>
        </w:rPr>
        <w:t xml:space="preserve"> 要求：①至少使用一种修辞手法；②不能出现真实姓名、班名、校名等与考生信息相关的内容；③50字左右。</w:t>
      </w:r>
    </w:p>
    <w:tbl>
      <w:tblPr>
        <w:tblStyle w:val="9"/>
        <w:tblW w:w="8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gridCol w:w="426"/>
        <w:gridCol w:w="426"/>
        <w:gridCol w:w="397"/>
        <w:gridCol w:w="397"/>
        <w:gridCol w:w="426"/>
        <w:gridCol w:w="426"/>
        <w:gridCol w:w="397"/>
        <w:gridCol w:w="397"/>
        <w:gridCol w:w="397"/>
        <w:gridCol w:w="397"/>
        <w:gridCol w:w="397"/>
        <w:gridCol w:w="397"/>
        <w:gridCol w:w="397"/>
        <w:gridCol w:w="397"/>
        <w:gridCol w:w="397"/>
        <w:gridCol w:w="397"/>
        <w:gridCol w:w="397"/>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Pr>
          <w:p>
            <w:pPr>
              <w:spacing w:line="360" w:lineRule="auto"/>
              <w:jc w:val="left"/>
              <w:rPr>
                <w:kern w:val="0"/>
                <w:sz w:val="20"/>
                <w:szCs w:val="20"/>
              </w:rPr>
            </w:pPr>
            <w:r>
              <w:rPr>
                <w:rFonts w:hint="eastAsia"/>
                <w:kern w:val="0"/>
                <w:sz w:val="20"/>
                <w:szCs w:val="20"/>
              </w:rPr>
              <w:t>（</w:t>
            </w:r>
          </w:p>
        </w:tc>
        <w:tc>
          <w:tcPr>
            <w:tcW w:w="426" w:type="dxa"/>
          </w:tcPr>
          <w:p>
            <w:pPr>
              <w:spacing w:line="360" w:lineRule="auto"/>
              <w:jc w:val="left"/>
              <w:rPr>
                <w:kern w:val="0"/>
                <w:sz w:val="20"/>
                <w:szCs w:val="20"/>
              </w:rPr>
            </w:pPr>
            <w:r>
              <w:rPr>
                <w:rFonts w:hint="eastAsia"/>
                <w:kern w:val="0"/>
                <w:sz w:val="20"/>
                <w:szCs w:val="20"/>
              </w:rPr>
              <w:t>我</w:t>
            </w:r>
          </w:p>
        </w:tc>
        <w:tc>
          <w:tcPr>
            <w:tcW w:w="426" w:type="dxa"/>
          </w:tcPr>
          <w:p>
            <w:pPr>
              <w:spacing w:line="360" w:lineRule="auto"/>
              <w:jc w:val="left"/>
              <w:rPr>
                <w:kern w:val="0"/>
                <w:sz w:val="20"/>
                <w:szCs w:val="20"/>
              </w:rPr>
            </w:pPr>
            <w:r>
              <w:rPr>
                <w:rFonts w:hint="eastAsia"/>
                <w:kern w:val="0"/>
                <w:sz w:val="20"/>
                <w:szCs w:val="20"/>
              </w:rPr>
              <w:t>想</w:t>
            </w:r>
          </w:p>
        </w:tc>
        <w:tc>
          <w:tcPr>
            <w:tcW w:w="426" w:type="dxa"/>
          </w:tcPr>
          <w:p>
            <w:pPr>
              <w:spacing w:line="360" w:lineRule="auto"/>
              <w:jc w:val="left"/>
              <w:rPr>
                <w:kern w:val="0"/>
                <w:sz w:val="20"/>
                <w:szCs w:val="20"/>
              </w:rPr>
            </w:pPr>
            <w:r>
              <w:rPr>
                <w:rFonts w:hint="eastAsia"/>
                <w:kern w:val="0"/>
                <w:sz w:val="20"/>
                <w:szCs w:val="20"/>
              </w:rPr>
              <w:t>对</w:t>
            </w: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426" w:type="dxa"/>
          </w:tcPr>
          <w:p>
            <w:pPr>
              <w:spacing w:line="360" w:lineRule="auto"/>
              <w:jc w:val="left"/>
              <w:rPr>
                <w:kern w:val="0"/>
                <w:sz w:val="20"/>
                <w:szCs w:val="20"/>
              </w:rPr>
            </w:pPr>
            <w:r>
              <w:rPr>
                <w:rFonts w:hint="eastAsia"/>
                <w:kern w:val="0"/>
                <w:sz w:val="20"/>
                <w:szCs w:val="20"/>
              </w:rPr>
              <w:t>说</w:t>
            </w:r>
          </w:p>
        </w:tc>
        <w:tc>
          <w:tcPr>
            <w:tcW w:w="426" w:type="dxa"/>
          </w:tcPr>
          <w:p>
            <w:pPr>
              <w:spacing w:line="360" w:lineRule="auto"/>
              <w:jc w:val="left"/>
              <w:rPr>
                <w:kern w:val="0"/>
                <w:sz w:val="20"/>
                <w:szCs w:val="20"/>
              </w:rPr>
            </w:pPr>
            <w:r>
              <w:rPr>
                <w:rFonts w:hint="eastAsia"/>
                <w:kern w:val="0"/>
                <w:sz w:val="20"/>
                <w:szCs w:val="20"/>
              </w:rPr>
              <w:t>）</w:t>
            </w: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Pr>
          <w:p>
            <w:pPr>
              <w:spacing w:line="360" w:lineRule="auto"/>
              <w:jc w:val="left"/>
              <w:rPr>
                <w:kern w:val="0"/>
                <w:sz w:val="20"/>
                <w:szCs w:val="20"/>
              </w:rPr>
            </w:pPr>
          </w:p>
        </w:tc>
        <w:tc>
          <w:tcPr>
            <w:tcW w:w="426" w:type="dxa"/>
          </w:tcPr>
          <w:p>
            <w:pPr>
              <w:spacing w:line="360" w:lineRule="auto"/>
              <w:jc w:val="left"/>
              <w:rPr>
                <w:kern w:val="0"/>
                <w:sz w:val="20"/>
                <w:szCs w:val="20"/>
              </w:rPr>
            </w:pPr>
          </w:p>
        </w:tc>
        <w:tc>
          <w:tcPr>
            <w:tcW w:w="426" w:type="dxa"/>
          </w:tcPr>
          <w:p>
            <w:pPr>
              <w:spacing w:line="360" w:lineRule="auto"/>
              <w:jc w:val="left"/>
              <w:rPr>
                <w:kern w:val="0"/>
                <w:sz w:val="20"/>
                <w:szCs w:val="20"/>
              </w:rPr>
            </w:pPr>
          </w:p>
        </w:tc>
        <w:tc>
          <w:tcPr>
            <w:tcW w:w="426"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426" w:type="dxa"/>
          </w:tcPr>
          <w:p>
            <w:pPr>
              <w:spacing w:line="360" w:lineRule="auto"/>
              <w:jc w:val="left"/>
              <w:rPr>
                <w:kern w:val="0"/>
                <w:sz w:val="20"/>
                <w:szCs w:val="20"/>
              </w:rPr>
            </w:pPr>
          </w:p>
        </w:tc>
        <w:tc>
          <w:tcPr>
            <w:tcW w:w="426"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Pr>
          <w:p>
            <w:pPr>
              <w:spacing w:line="360" w:lineRule="auto"/>
              <w:jc w:val="left"/>
              <w:rPr>
                <w:kern w:val="0"/>
                <w:sz w:val="20"/>
                <w:szCs w:val="20"/>
              </w:rPr>
            </w:pPr>
          </w:p>
        </w:tc>
        <w:tc>
          <w:tcPr>
            <w:tcW w:w="426" w:type="dxa"/>
          </w:tcPr>
          <w:p>
            <w:pPr>
              <w:spacing w:line="360" w:lineRule="auto"/>
              <w:jc w:val="left"/>
              <w:rPr>
                <w:kern w:val="0"/>
                <w:sz w:val="20"/>
                <w:szCs w:val="20"/>
              </w:rPr>
            </w:pPr>
          </w:p>
        </w:tc>
        <w:tc>
          <w:tcPr>
            <w:tcW w:w="426" w:type="dxa"/>
          </w:tcPr>
          <w:p>
            <w:pPr>
              <w:spacing w:line="360" w:lineRule="auto"/>
              <w:jc w:val="left"/>
              <w:rPr>
                <w:kern w:val="0"/>
                <w:sz w:val="20"/>
                <w:szCs w:val="20"/>
              </w:rPr>
            </w:pPr>
          </w:p>
        </w:tc>
        <w:tc>
          <w:tcPr>
            <w:tcW w:w="426"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426" w:type="dxa"/>
          </w:tcPr>
          <w:p>
            <w:pPr>
              <w:spacing w:line="360" w:lineRule="auto"/>
              <w:jc w:val="left"/>
              <w:rPr>
                <w:kern w:val="0"/>
                <w:sz w:val="20"/>
                <w:szCs w:val="20"/>
              </w:rPr>
            </w:pPr>
          </w:p>
        </w:tc>
        <w:tc>
          <w:tcPr>
            <w:tcW w:w="426"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c>
          <w:tcPr>
            <w:tcW w:w="397" w:type="dxa"/>
          </w:tcPr>
          <w:p>
            <w:pPr>
              <w:spacing w:line="360" w:lineRule="auto"/>
              <w:jc w:val="left"/>
              <w:rPr>
                <w:kern w:val="0"/>
                <w:sz w:val="20"/>
                <w:szCs w:val="20"/>
              </w:rPr>
            </w:pPr>
          </w:p>
        </w:tc>
      </w:tr>
    </w:tbl>
    <w:p>
      <w:pPr>
        <w:spacing w:line="360" w:lineRule="auto"/>
      </w:pPr>
      <w:r>
        <w:rPr>
          <w:rFonts w:hint="eastAsia"/>
        </w:rPr>
        <w:t>【活动三：知回报】下面的调查统计图反映了什么情况？请简要概括。（2分）</w:t>
      </w:r>
    </w:p>
    <w:p>
      <w:pPr>
        <w:spacing w:line="360" w:lineRule="auto"/>
      </w:pPr>
      <w:r>
        <w:drawing>
          <wp:inline distT="0" distB="0" distL="0" distR="0">
            <wp:extent cx="2609850" cy="1295400"/>
            <wp:effectExtent l="19050" t="0" r="0" b="0"/>
            <wp:docPr id="20" name="图片 19" descr="QQ截图2016070409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QQ截图20160704094333.jpg"/>
                    <pic:cNvPicPr>
                      <a:picLocks noChangeAspect="1"/>
                    </pic:cNvPicPr>
                  </pic:nvPicPr>
                  <pic:blipFill>
                    <a:blip r:embed="rId11"/>
                    <a:stretch>
                      <a:fillRect/>
                    </a:stretch>
                  </pic:blipFill>
                  <pic:spPr>
                    <a:xfrm>
                      <a:off x="0" y="0"/>
                      <a:ext cx="2609850" cy="1295400"/>
                    </a:xfrm>
                    <a:prstGeom prst="rect">
                      <a:avLst/>
                    </a:prstGeom>
                  </pic:spPr>
                </pic:pic>
              </a:graphicData>
            </a:graphic>
          </wp:inline>
        </w:drawing>
      </w:r>
    </w:p>
    <w:p>
      <w:pPr>
        <w:spacing w:line="360" w:lineRule="auto"/>
      </w:pPr>
      <w:r>
        <w:rPr>
          <w:rFonts w:hint="eastAsia"/>
        </w:rPr>
        <w:t>【活动四：表期盼】下面是同学改写的《送别》。根据活动内容补全诗歌。（2分）</w:t>
      </w:r>
    </w:p>
    <w:p>
      <w:pPr>
        <w:spacing w:line="360" w:lineRule="auto"/>
        <w:rPr>
          <w:rFonts w:ascii="楷体_GB2312" w:eastAsia="楷体_GB2312"/>
        </w:rPr>
      </w:pPr>
      <w:r>
        <w:rPr>
          <w:rFonts w:ascii="楷体_GB2312" w:eastAsia="楷体_GB2312"/>
        </w:rPr>
        <w:pict>
          <v:shape id="_x0000_s1026" o:spid="_x0000_s1026" o:spt="32" alt="学科网(www.zxxk.com)--教育资源门户，提供试卷、教案、课件、论文、素材及各类教学资源下载，还有大量而丰富的教学相关资讯！" type="#_x0000_t32" style="position:absolute;left:0pt;margin-left:186.15pt;margin-top:1.3pt;height:88.7pt;width:0.5pt;z-index:251660288;mso-width-relative:page;mso-height-relative:page;" o:connectortype="straight" filled="f" coordsize="21600,21600">
            <v:path arrowok="t"/>
            <v:fill on="f" focussize="0,0"/>
            <v:stroke/>
            <v:imagedata o:title=""/>
            <o:lock v:ext="edit"/>
          </v:shape>
        </w:pict>
      </w:r>
      <w:r>
        <w:rPr>
          <w:rFonts w:hint="eastAsia" w:ascii="楷体_GB2312" w:eastAsia="楷体_GB2312"/>
        </w:rPr>
        <w:t>长亭外 古道边；芳草碧连天                风轻轻，柳依依，今宵诉别离；</w:t>
      </w:r>
    </w:p>
    <w:p>
      <w:pPr>
        <w:spacing w:line="360" w:lineRule="auto"/>
        <w:rPr>
          <w:rFonts w:ascii="楷体_GB2312" w:eastAsia="楷体_GB2312"/>
          <w:u w:val="single"/>
        </w:rPr>
      </w:pPr>
      <w:r>
        <w:rPr>
          <w:rFonts w:hint="eastAsia" w:ascii="楷体_GB2312" w:eastAsia="楷体_GB2312"/>
        </w:rPr>
        <w:t>晚风拂柳笛声残，夕阳山外山。             经年此去杳无音，</w:t>
      </w:r>
      <w:r>
        <w:rPr>
          <w:rFonts w:hint="eastAsia" w:ascii="宋体" w:hAnsi="宋体" w:cs="宋体"/>
          <w:szCs w:val="21"/>
          <w:u w:val="single"/>
        </w:rPr>
        <w:t xml:space="preserve">            ① </w:t>
      </w:r>
      <w:r>
        <w:rPr>
          <w:rFonts w:hint="eastAsia" w:ascii="宋体" w:hAnsi="宋体" w:cs="宋体"/>
          <w:szCs w:val="21"/>
        </w:rPr>
        <w:t>。</w:t>
      </w:r>
      <w:r>
        <w:rPr>
          <w:rFonts w:hint="eastAsia" w:ascii="楷体_GB2312" w:eastAsia="楷体_GB2312"/>
        </w:rPr>
        <w:t xml:space="preserve"> </w:t>
      </w:r>
    </w:p>
    <w:p>
      <w:pPr>
        <w:spacing w:line="360" w:lineRule="auto"/>
        <w:rPr>
          <w:rFonts w:ascii="楷体_GB2312" w:eastAsia="楷体_GB2312"/>
        </w:rPr>
      </w:pPr>
      <w:r>
        <w:rPr>
          <w:rFonts w:hint="eastAsia" w:ascii="楷体_GB2312" w:eastAsia="楷体_GB2312"/>
        </w:rPr>
        <w:t>天之涯 海之角，知交半零落；              同窗谊，恩师情，天涯若比邻；</w:t>
      </w:r>
    </w:p>
    <w:p>
      <w:pPr>
        <w:spacing w:line="360" w:lineRule="auto"/>
        <w:rPr>
          <w:rFonts w:ascii="楷体_GB2312" w:eastAsia="楷体_GB2312"/>
        </w:rPr>
      </w:pPr>
      <w:r>
        <w:rPr>
          <w:rFonts w:hint="eastAsia" w:ascii="楷体_GB2312" w:eastAsia="楷体_GB2312"/>
        </w:rPr>
        <w:t>一壶浊酒尽余欢，今宵别梦寒。             他年此地重相逢，</w:t>
      </w:r>
      <w:r>
        <w:rPr>
          <w:rFonts w:hint="eastAsia" w:ascii="宋体" w:hAnsi="宋体" w:cs="宋体"/>
          <w:szCs w:val="21"/>
          <w:u w:val="single"/>
        </w:rPr>
        <w:t xml:space="preserve">             ②   </w:t>
      </w:r>
      <w:r>
        <w:rPr>
          <w:rFonts w:hint="eastAsia" w:ascii="宋体" w:hAnsi="宋体" w:cs="宋体"/>
          <w:szCs w:val="21"/>
        </w:rPr>
        <w:t>。</w:t>
      </w:r>
    </w:p>
    <w:p>
      <w:pPr>
        <w:spacing w:line="360" w:lineRule="auto"/>
        <w:ind w:firstLine="945" w:firstLineChars="450"/>
        <w:rPr>
          <w:rFonts w:ascii="楷体_GB2312" w:eastAsia="楷体_GB2312"/>
        </w:rPr>
      </w:pPr>
      <w:r>
        <w:rPr>
          <w:rFonts w:hint="eastAsia" w:ascii="楷体_GB2312" w:eastAsia="楷体_GB2312"/>
        </w:rPr>
        <w:t>——李叔同《送别》                                ——同学改写</w:t>
      </w:r>
    </w:p>
    <w:p>
      <w:pPr>
        <w:spacing w:line="360" w:lineRule="auto"/>
        <w:rPr>
          <w:b/>
          <w:sz w:val="24"/>
          <w:szCs w:val="24"/>
        </w:rPr>
      </w:pPr>
      <w:r>
        <w:rPr>
          <w:rFonts w:hint="eastAsia"/>
          <w:b/>
          <w:sz w:val="24"/>
          <w:szCs w:val="24"/>
        </w:rPr>
        <w:t>三、阅读（共15小题，计46分）</w:t>
      </w:r>
    </w:p>
    <w:p>
      <w:pPr>
        <w:spacing w:line="360" w:lineRule="auto"/>
        <w:rPr>
          <w:b/>
          <w:sz w:val="24"/>
          <w:szCs w:val="24"/>
        </w:rPr>
      </w:pPr>
      <w:r>
        <w:rPr>
          <w:rFonts w:hint="eastAsia"/>
          <w:b/>
          <w:sz w:val="24"/>
          <w:szCs w:val="24"/>
        </w:rPr>
        <w:t>【现代文阅读】（共9小题，计30分）</w:t>
      </w:r>
    </w:p>
    <w:p>
      <w:pPr>
        <w:spacing w:line="360" w:lineRule="auto"/>
        <w:rPr>
          <w:rFonts w:ascii="宋体" w:hAnsi="宋体"/>
        </w:rPr>
      </w:pPr>
      <w:r>
        <w:rPr>
          <w:rFonts w:hint="eastAsia"/>
        </w:rPr>
        <w:t>（一）阅读下面的文字，完成</w:t>
      </w:r>
      <w:r>
        <w:rPr>
          <w:rFonts w:hint="eastAsia" w:ascii="宋体" w:hAnsi="宋体"/>
        </w:rPr>
        <w:t>8～11题。（12分）</w:t>
      </w:r>
    </w:p>
    <w:p>
      <w:pPr>
        <w:spacing w:line="360" w:lineRule="auto"/>
        <w:ind w:firstLine="420" w:firstLineChars="200"/>
        <w:rPr>
          <w:rFonts w:ascii="黑体" w:hAnsi="黑体" w:eastAsia="黑体"/>
        </w:rPr>
      </w:pPr>
      <w:r>
        <w:rPr>
          <w:rFonts w:hint="eastAsia" w:ascii="楷体_GB2312" w:hAnsi="宋体" w:eastAsia="楷体_GB2312"/>
        </w:rPr>
        <w:t>①动漫是儿童最早接受并最受欢迎的娱乐节目。动漫文化也是时下青少年文化的代名词。</w:t>
      </w:r>
    </w:p>
    <w:p>
      <w:pPr>
        <w:spacing w:line="360" w:lineRule="auto"/>
        <w:ind w:firstLine="420" w:firstLineChars="200"/>
        <w:rPr>
          <w:rFonts w:ascii="楷体_GB2312" w:eastAsia="楷体_GB2312"/>
        </w:rPr>
      </w:pPr>
      <w:r>
        <w:rPr>
          <w:rFonts w:hint="eastAsia" w:ascii="楷体_GB2312" w:hAnsi="宋体" w:eastAsia="楷体_GB2312"/>
        </w:rPr>
        <w:t>②</w:t>
      </w:r>
      <w:r>
        <w:rPr>
          <w:rFonts w:hint="eastAsia" w:ascii="楷体_GB2312" w:hAnsi="宋体" w:eastAsia="楷体_GB2312"/>
          <w:u w:val="single"/>
        </w:rPr>
        <w:t xml:space="preserve">               </w:t>
      </w:r>
      <w:r>
        <w:rPr>
          <w:rFonts w:hint="eastAsia" w:ascii="楷体_GB2312" w:hAnsi="宋体" w:eastAsia="楷体_GB2312"/>
          <w:u w:val="single"/>
        </w:rPr>
        <w:drawing>
          <wp:inline distT="0" distB="0" distL="0" distR="0">
            <wp:extent cx="19050" cy="21590"/>
            <wp:effectExtent l="1905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10"/>
                    <a:stretch>
                      <a:fillRect/>
                    </a:stretch>
                  </pic:blipFill>
                  <pic:spPr>
                    <a:xfrm>
                      <a:off x="0" y="0"/>
                      <a:ext cx="19050" cy="21590"/>
                    </a:xfrm>
                    <a:prstGeom prst="rect">
                      <a:avLst/>
                    </a:prstGeom>
                  </pic:spPr>
                </pic:pic>
              </a:graphicData>
            </a:graphic>
          </wp:inline>
        </w:drawing>
      </w:r>
      <w:r>
        <w:rPr>
          <w:rFonts w:hint="eastAsia" w:ascii="楷体_GB2312" w:hAnsi="宋体" w:eastAsia="楷体_GB2312"/>
          <w:u w:val="single"/>
        </w:rPr>
        <w:t xml:space="preserve">      ？</w:t>
      </w:r>
      <w:r>
        <w:rPr>
          <w:rFonts w:hint="eastAsia" w:ascii="楷体_GB2312" w:hAnsi="宋体" w:eastAsia="楷体_GB2312"/>
          <w:u w:val="wave"/>
        </w:rPr>
        <w:t>科学家研究表明</w:t>
      </w:r>
      <w:r>
        <w:rPr>
          <w:rFonts w:hint="eastAsia" w:ascii="楷体_GB2312" w:hAnsi="宋体" w:eastAsia="楷体_GB2312"/>
        </w:rPr>
        <w:t>，动漫与儿童之间存在某种天然的联系。现代儿童心理学家皮亚杰认为，儿童具有把万物视为有生命和有意向的东西的天性，而动漫最大的特点就在于它可以把任何非人类的东西人格化，赋予它们情感、语言、思维和行动。所以动漫中勤劳的小蜜蜂、懒惰的加菲猫，都可以满足儿童的无穷想象力。动漫作品中借助幻想塑造出的并不存在于现实生活的形象，虽然必未符合成人的思维逻辑，但却遵循儿童的逻辑和情感体验的特殊方式，容易引起他们情感上的共鸣。</w:t>
      </w:r>
    </w:p>
    <w:p>
      <w:pPr>
        <w:spacing w:line="360" w:lineRule="auto"/>
        <w:ind w:firstLine="420" w:firstLineChars="200"/>
        <w:rPr>
          <w:rFonts w:ascii="楷体_GB2312" w:eastAsia="楷体_GB2312"/>
        </w:rPr>
      </w:pPr>
      <w:r>
        <w:rPr>
          <w:rFonts w:hint="eastAsia" w:ascii="楷体_GB2312" w:eastAsia="楷体_GB2312"/>
        </w:rPr>
        <w:t>③儿童和成人在看卡通片时到底有何生理差别？</w:t>
      </w:r>
      <w:r>
        <w:rPr>
          <w:rFonts w:hint="eastAsia" w:ascii="楷体_GB2312" w:eastAsia="楷体_GB2312"/>
          <w:u w:val="wave"/>
        </w:rPr>
        <w:t>科学家研究发现</w:t>
      </w:r>
      <w:r>
        <w:rPr>
          <w:rFonts w:hint="eastAsia" w:ascii="楷体_GB2312" w:eastAsia="楷体_GB2312"/>
        </w:rPr>
        <w:t>，成人在观看由真人表演的电影片段和虚拟角色的动画片段时，大脑活动有显著的差异，即成人的大脑内侧前额叶自动参与加工现实生活中人物的心理活动，对卡通动画表现的虚拟场景中的人物角色或非人物角色却没有类似的自动加工。当儿童观看动画片表现的虚拟场景中的非人物角色时，他们的大脑内侧前额叶是否会与观看真实生活中的人物一样被激活呢？科学家通过磁共振成像技术测量10岁儿童观看电影和卡通片段时候的大脑激活情况，其中电影和卡通片分别代表真实和虚拟生活场景。</w:t>
      </w:r>
      <w:r>
        <w:rPr>
          <w:rFonts w:hint="eastAsia" w:ascii="楷体_GB2312" w:eastAsia="楷体_GB2312"/>
          <w:u w:val="wave"/>
        </w:rPr>
        <w:t>实验结果发现</w:t>
      </w:r>
      <w:r>
        <w:rPr>
          <w:rFonts w:hint="eastAsia" w:ascii="楷体_GB2312" w:eastAsia="楷体_GB2312"/>
        </w:rPr>
        <w:t>，儿童的大脑内侧前额叶在观看电影表现的真实人物和卡通片表现的虚拟角色时候都会被激活，这与成人的神经活动方式不同。儿童直到10岁时，其大脑内侧前额叶还是不能自动区分真实生活中人物形象和虚拟世界中非人物角色。</w:t>
      </w:r>
    </w:p>
    <w:p>
      <w:pPr>
        <w:spacing w:line="360" w:lineRule="auto"/>
        <w:ind w:firstLine="420" w:firstLineChars="200"/>
        <w:rPr>
          <w:rFonts w:ascii="楷体_GB2312" w:eastAsia="楷体_GB2312"/>
        </w:rPr>
      </w:pPr>
      <w:r>
        <w:rPr>
          <w:rFonts w:hint="eastAsia" w:ascii="楷体_GB2312" w:eastAsia="楷体_GB2312"/>
        </w:rPr>
        <w:t>④随着年龄的增长，儿童逐渐成长为青少年，想象从远离现实逐步向现实世界靠近，但为什么如此多的中学生仍然喜欢动漫？这是因为作为以动漫为伴成长起来的一代，这部分青少年仍然习惯从动漫中获得情感、娱乐的需求。青少年不再像儿童一样满足于简单的童趣幻想、游戏情节，他们不会仅仅满足于学校和家庭的生活体验，他们渴望接触外面的世界。但由于现实条件的限制，他们不能从现实生活中得到满足，于是他们借助动漫寻找理想中的虚拟世界。因此，动漫在人的青少年时期承担了情感转移的作用。同时，对青少年来说，观看动漫影片也是一种有效疏解压力的方式。每个人成长其实都有痛苦，青少年可以在动漫中找到某种平衡点，获得释然的感觉。现在，大多数动漫作品将主人公设定在与普通人群相近的状态，并通过主人公不懈的努力而获得成功。青少年能从动漫创设的虚拟世界中获得积极向上的人生观，体验到前所未有的“个性张扬”，自我意识得到了强化。</w:t>
      </w:r>
    </w:p>
    <w:p>
      <w:pPr>
        <w:spacing w:line="360" w:lineRule="auto"/>
        <w:ind w:firstLine="420" w:firstLineChars="200"/>
        <w:rPr>
          <w:rFonts w:ascii="楷体_GB2312" w:eastAsia="楷体_GB2312"/>
        </w:rPr>
      </w:pPr>
      <w:r>
        <w:rPr>
          <w:rFonts w:hint="eastAsia" w:ascii="楷体_GB2312" w:eastAsia="楷体_GB2312"/>
        </w:rPr>
        <w:t>⑤可见，青少年观看动漫绝对不是一种幼稚的行为，而是一</w:t>
      </w:r>
      <w:r>
        <w:rPr>
          <w:rFonts w:hint="eastAsia" w:ascii="楷体_GB2312" w:eastAsia="楷体_GB2312"/>
        </w:rPr>
        <w:drawing>
          <wp:inline distT="0" distB="0" distL="0" distR="0">
            <wp:extent cx="15240" cy="22225"/>
            <wp:effectExtent l="19050" t="0" r="381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10"/>
                    <a:stretch>
                      <a:fillRect/>
                    </a:stretch>
                  </pic:blipFill>
                  <pic:spPr>
                    <a:xfrm>
                      <a:off x="0" y="0"/>
                      <a:ext cx="15240" cy="22859"/>
                    </a:xfrm>
                    <a:prstGeom prst="rect">
                      <a:avLst/>
                    </a:prstGeom>
                  </pic:spPr>
                </pic:pic>
              </a:graphicData>
            </a:graphic>
          </wp:inline>
        </w:drawing>
      </w:r>
      <w:r>
        <w:rPr>
          <w:rFonts w:hint="eastAsia" w:ascii="楷体_GB2312" w:eastAsia="楷体_GB2312"/>
        </w:rPr>
        <w:t>个复杂的情感、心理过程。</w:t>
      </w:r>
    </w:p>
    <w:p>
      <w:pPr>
        <w:spacing w:line="360" w:lineRule="auto"/>
        <w:ind w:firstLine="420" w:firstLineChars="200"/>
        <w:jc w:val="right"/>
        <w:rPr>
          <w:rFonts w:ascii="楷体_GB2312" w:eastAsia="楷体_GB2312"/>
        </w:rPr>
      </w:pPr>
      <w:r>
        <w:rPr>
          <w:rFonts w:hint="eastAsia" w:ascii="楷体_GB2312" w:eastAsia="楷体_GB2312"/>
        </w:rPr>
        <w:t>（根据相关材料改写）</w:t>
      </w:r>
    </w:p>
    <w:p>
      <w:pPr>
        <w:spacing w:line="360" w:lineRule="auto"/>
      </w:pPr>
      <w:r>
        <w:rPr>
          <w:rFonts w:hint="eastAsia"/>
        </w:rPr>
        <w:t>8. 请给第②段补上一个文句，写在下面的横线上。</w:t>
      </w:r>
      <w:r>
        <w:rPr>
          <w:rFonts w:hint="eastAsia" w:ascii="楷体_GB2312" w:eastAsia="楷体_GB2312"/>
        </w:rPr>
        <w:t>（3分）</w:t>
      </w:r>
    </w:p>
    <w:p>
      <w:pPr>
        <w:spacing w:line="360" w:lineRule="auto"/>
        <w:rPr>
          <w:u w:val="single"/>
        </w:rPr>
      </w:pPr>
    </w:p>
    <w:p>
      <w:pPr>
        <w:spacing w:line="360" w:lineRule="auto"/>
        <w:rPr>
          <w:u w:val="single"/>
        </w:rPr>
      </w:pPr>
    </w:p>
    <w:p>
      <w:pPr>
        <w:spacing w:line="360" w:lineRule="auto"/>
      </w:pPr>
      <w:r>
        <w:rPr>
          <w:rFonts w:hint="eastAsia"/>
        </w:rPr>
        <w:t>9.第②③段有三处画波浪线的文字。这类文字在文中起到什么作用？</w:t>
      </w:r>
      <w:r>
        <w:rPr>
          <w:rFonts w:hint="eastAsia" w:ascii="楷体_GB2312" w:eastAsia="楷体_GB2312"/>
        </w:rPr>
        <w:t>（3分）</w:t>
      </w:r>
    </w:p>
    <w:p>
      <w:pPr>
        <w:spacing w:line="360" w:lineRule="auto"/>
        <w:rPr>
          <w:u w:val="single"/>
        </w:rPr>
      </w:pPr>
    </w:p>
    <w:p>
      <w:pPr>
        <w:spacing w:line="360" w:lineRule="auto"/>
        <w:rPr>
          <w:u w:val="single"/>
        </w:rPr>
      </w:pPr>
    </w:p>
    <w:p>
      <w:pPr>
        <w:spacing w:line="360" w:lineRule="auto"/>
      </w:pPr>
      <w:r>
        <w:rPr>
          <w:rFonts w:hint="eastAsia"/>
        </w:rPr>
        <w:t>10.请简要概括青少年喜欢动漫的原因。</w:t>
      </w:r>
      <w:r>
        <w:rPr>
          <w:rFonts w:hint="eastAsia" w:ascii="楷体_GB2312" w:eastAsia="楷体_GB2312"/>
        </w:rPr>
        <w:t>（3分）</w:t>
      </w:r>
    </w:p>
    <w:p>
      <w:pPr>
        <w:spacing w:line="360" w:lineRule="auto"/>
        <w:rPr>
          <w:u w:val="single"/>
        </w:rPr>
      </w:pPr>
    </w:p>
    <w:p>
      <w:pPr>
        <w:spacing w:line="360" w:lineRule="auto"/>
      </w:pPr>
      <w:r>
        <w:rPr>
          <w:rFonts w:hint="eastAsia"/>
        </w:rPr>
        <w:t>11下列对原文有关内容的概括与分析，正确的一项是（  ）</w:t>
      </w:r>
      <w:r>
        <w:rPr>
          <w:rFonts w:hint="eastAsia" w:ascii="楷体_GB2312" w:eastAsia="楷体_GB2312"/>
        </w:rPr>
        <w:t>（3分）</w:t>
      </w:r>
    </w:p>
    <w:p>
      <w:pPr>
        <w:spacing w:line="360" w:lineRule="auto"/>
      </w:pPr>
      <w:r>
        <w:rPr>
          <w:rFonts w:hint="eastAsia"/>
        </w:rPr>
        <w:t>A.</w:t>
      </w:r>
      <w:r>
        <w:rPr>
          <w:rFonts w:hint="eastAsia"/>
        </w:rPr>
        <w:drawing>
          <wp:inline distT="0" distB="0" distL="0" distR="0">
            <wp:extent cx="19050" cy="15240"/>
            <wp:effectExtent l="1905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10"/>
                    <a:stretch>
                      <a:fillRect/>
                    </a:stretch>
                  </pic:blipFill>
                  <pic:spPr>
                    <a:xfrm>
                      <a:off x="0" y="0"/>
                      <a:ext cx="19050" cy="15240"/>
                    </a:xfrm>
                    <a:prstGeom prst="rect">
                      <a:avLst/>
                    </a:prstGeom>
                  </pic:spPr>
                </pic:pic>
              </a:graphicData>
            </a:graphic>
          </wp:inline>
        </w:drawing>
      </w:r>
      <w:r>
        <w:rPr>
          <w:rFonts w:hint="eastAsia"/>
        </w:rPr>
        <w:t>儿童在动漫作品中借助幻想塑造出的并不存在于现实生活的形象不一定遵循成人的逻辑和情感体验方式。</w:t>
      </w:r>
    </w:p>
    <w:p>
      <w:pPr>
        <w:spacing w:line="360" w:lineRule="auto"/>
      </w:pPr>
      <w:r>
        <w:rPr>
          <w:rFonts w:hint="eastAsia"/>
        </w:rPr>
        <w:t>B.与成人不同，儿童的大脑活动在观看电影表现的真实人物和卡通片表现的虚拟角色的时候呈现明显差异。</w:t>
      </w:r>
    </w:p>
    <w:p>
      <w:pPr>
        <w:spacing w:line="360" w:lineRule="auto"/>
      </w:pPr>
      <w:r>
        <w:rPr>
          <w:rFonts w:hint="eastAsia"/>
        </w:rPr>
        <w:t>C.青少年可以借助动漫找到理想中的虚拟世界，并满足于简单的童趣幻想和游戏情节中获得的情感体验。</w:t>
      </w:r>
    </w:p>
    <w:p>
      <w:pPr>
        <w:spacing w:line="360" w:lineRule="auto"/>
        <w:rPr>
          <w:rFonts w:ascii="黑体" w:hAnsi="黑体" w:eastAsia="黑体"/>
        </w:rPr>
      </w:pPr>
      <w:r>
        <w:rPr>
          <w:rFonts w:hint="eastAsia"/>
        </w:rPr>
        <w:t>D.青少年观看动漫绝非幼稚的行为，他们可以从动漫中找到某种平衡点，来缓解成长中的痛苦，获得释然的感觉。</w:t>
      </w:r>
    </w:p>
    <w:p>
      <w:pPr>
        <w:spacing w:before="240" w:line="360" w:lineRule="auto"/>
        <w:rPr>
          <w:rFonts w:ascii="宋体" w:hAnsi="宋体"/>
        </w:rPr>
      </w:pPr>
      <w:r>
        <w:rPr>
          <w:rFonts w:hint="eastAsia"/>
        </w:rPr>
        <w:t>（二）阅读下面的文字，完成12</w:t>
      </w:r>
      <w:r>
        <w:rPr>
          <w:rFonts w:hint="eastAsia" w:ascii="宋体" w:hAnsi="宋体"/>
        </w:rPr>
        <w:t>～16题。（18分）</w:t>
      </w:r>
    </w:p>
    <w:p>
      <w:pPr>
        <w:spacing w:line="360" w:lineRule="auto"/>
        <w:ind w:firstLine="422" w:firstLineChars="200"/>
        <w:jc w:val="center"/>
        <w:rPr>
          <w:rFonts w:ascii="黑体" w:hAnsi="黑体" w:eastAsia="黑体"/>
          <w:b/>
        </w:rPr>
      </w:pPr>
      <w:r>
        <w:rPr>
          <w:rFonts w:hint="eastAsia" w:ascii="黑体" w:hAnsi="黑体" w:eastAsia="黑体"/>
          <w:b/>
        </w:rPr>
        <w:t>少年护城河</w:t>
      </w:r>
    </w:p>
    <w:p>
      <w:pPr>
        <w:spacing w:line="360" w:lineRule="auto"/>
        <w:ind w:firstLine="420" w:firstLineChars="200"/>
        <w:jc w:val="center"/>
        <w:rPr>
          <w:rFonts w:ascii="仿宋" w:hAnsi="仿宋" w:eastAsia="仿宋"/>
        </w:rPr>
      </w:pPr>
      <w:r>
        <w:rPr>
          <w:rFonts w:hint="eastAsia" w:ascii="仿宋" w:hAnsi="仿宋" w:eastAsia="仿宋"/>
        </w:rPr>
        <w:t>肖复兴</w:t>
      </w:r>
    </w:p>
    <w:p>
      <w:pPr>
        <w:spacing w:line="360" w:lineRule="auto"/>
        <w:ind w:firstLine="420" w:firstLineChars="200"/>
        <w:rPr>
          <w:rFonts w:ascii="楷体_GB2312" w:hAnsi="宋体" w:eastAsia="楷体_GB2312"/>
        </w:rPr>
      </w:pPr>
      <w:r>
        <w:rPr>
          <w:rFonts w:hint="eastAsia" w:ascii="楷体_GB2312" w:hAnsi="宋体" w:eastAsia="楷体_GB2312"/>
        </w:rPr>
        <w:t>①在我童年住的大院里，我和大华曾经是“死对头”。原因其实很简单，大华倒霉就倒霉在他是个“私生子”，他一直跟着他小姑过，他的生母在山西，偶尔会来北京看看他，但谁都没有见过他爸爸，他自己也没见过。这一点，是公开的秘密，全院里的大人孩子都知道。</w:t>
      </w:r>
    </w:p>
    <w:p>
      <w:pPr>
        <w:spacing w:line="360" w:lineRule="auto"/>
        <w:rPr>
          <w:rFonts w:ascii="楷体_GB2312" w:hAnsi="宋体" w:eastAsia="楷体_GB2312"/>
        </w:rPr>
      </w:pPr>
      <w:r>
        <w:rPr>
          <w:rFonts w:ascii="楷体_GB2312" w:hAnsi="宋体" w:eastAsia="楷体_GB2312"/>
        </w:rPr>
        <w:t xml:space="preserve"> </w:t>
      </w:r>
      <w:r>
        <w:rPr>
          <w:rFonts w:hint="eastAsia" w:ascii="楷体_GB2312" w:hAnsi="宋体" w:eastAsia="楷体_GB2312"/>
        </w:rPr>
        <w:t xml:space="preserve"> </w:t>
      </w:r>
      <w:r>
        <w:rPr>
          <w:rFonts w:hint="eastAsia" w:ascii="楷体_GB2312" w:hAnsi="宋体" w:eastAsia="楷体_GB2312"/>
        </w:rPr>
        <w:drawing>
          <wp:inline distT="0" distB="0" distL="0" distR="0">
            <wp:extent cx="17145" cy="15240"/>
            <wp:effectExtent l="19050" t="0" r="1271"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10"/>
                    <a:stretch>
                      <a:fillRect/>
                    </a:stretch>
                  </pic:blipFill>
                  <pic:spPr>
                    <a:xfrm>
                      <a:off x="0" y="0"/>
                      <a:ext cx="17779" cy="15240"/>
                    </a:xfrm>
                    <a:prstGeom prst="rect">
                      <a:avLst/>
                    </a:prstGeom>
                  </pic:spPr>
                </pic:pic>
              </a:graphicData>
            </a:graphic>
          </wp:inline>
        </w:drawing>
      </w:r>
      <w:r>
        <w:rPr>
          <w:rFonts w:hint="eastAsia" w:ascii="楷体_GB2312" w:hAnsi="宋体" w:eastAsia="楷体_GB2312"/>
        </w:rPr>
        <w:t xml:space="preserve"> ②当时，学校里流行唱一首名字叫《我是一个黑孩子》的歌，其中有这样一句歌词：“我是一个黑孩子，我的家在黑非洲。”我给改了词儿：“我是一个黑孩子，我的家不知在何处……”这里黑孩子的“黑”不是黑人的“黑”，而是找不着主儿即“私生子”的意思，我故意唱给大华听，很快就传开了，全院的孩子见到大华，都齐声唱这句词。现在想想，小孩子的是非好恶，就是这样简单，又是这样偏颇，真的是欺负人家大华。</w:t>
      </w:r>
    </w:p>
    <w:p>
      <w:pPr>
        <w:spacing w:line="360" w:lineRule="auto"/>
        <w:rPr>
          <w:rFonts w:ascii="楷体_GB2312" w:hAnsi="宋体" w:eastAsia="楷体_GB2312"/>
        </w:rPr>
      </w:pPr>
      <w:r>
        <w:rPr>
          <w:rFonts w:hint="eastAsia" w:ascii="楷体_GB2312" w:hAnsi="宋体" w:eastAsia="楷体_GB2312"/>
        </w:rPr>
        <w:t xml:space="preserve">    ③大华比我高两年级，那时上小学五年级，长得很壮，论打架，我是打不过他的。之所以敢这样有恃无恐地欺负他，是因为他的小姑脾气很烈，管他很严，如果知道他在外面和哪个孩子打架了，不问青红皂白，总是要让他先从他家的胆瓶里取出鸡毛掸子，然后撅着屁股，结结实实挨一顿揍。</w:t>
      </w:r>
      <w:r>
        <w:rPr>
          <w:rFonts w:ascii="楷体_GB2312" w:hAnsi="宋体" w:eastAsia="楷体_GB2312"/>
          <w:color w:val="FFFFFF"/>
          <w:sz w:val="4"/>
        </w:rPr>
        <w:t>[来源:学科网ZXXK]</w:t>
      </w:r>
    </w:p>
    <w:p>
      <w:pPr>
        <w:spacing w:line="360" w:lineRule="auto"/>
        <w:rPr>
          <w:rFonts w:ascii="楷体_GB2312" w:hAnsi="宋体" w:eastAsia="楷体_GB2312"/>
        </w:rPr>
      </w:pPr>
      <w:r>
        <w:rPr>
          <w:rFonts w:hint="eastAsia" w:ascii="楷体_GB2312" w:hAnsi="宋体" w:eastAsia="楷体_GB2312"/>
        </w:rPr>
        <w:t xml:space="preserve">    ④我和大华唯一一次动手打架，是在一天放学之后。因为被老师留下训话，出校门时天已经黑了。从学校到我们大院，要经过一条胡同，胡同里有一块刻着“泰山石敢当”的大石碑。由于胡同里没有路灯，漆黑一片，经过那块石碑的时候，突然从后面蹿出一个人影，饿虎扑食一般，就把我按倒在地上，然后一痛拳头如雨，打得我鼻肿眼青，鼻子流出了血。等我从地上爬起来，人影早没有了。但我知道除了大华，不会有别人。</w:t>
      </w:r>
    </w:p>
    <w:p>
      <w:pPr>
        <w:spacing w:line="360" w:lineRule="auto"/>
        <w:rPr>
          <w:rFonts w:ascii="楷体_GB2312" w:hAnsi="宋体" w:eastAsia="楷体_GB2312"/>
        </w:rPr>
      </w:pPr>
      <w:r>
        <w:rPr>
          <w:rFonts w:hint="eastAsia" w:ascii="楷体_GB2312" w:hAnsi="宋体" w:eastAsia="楷体_GB2312"/>
        </w:rPr>
        <w:t xml:space="preserve">    ⑤我们两人之间的“仇”，因为一句歌词，也因为这一场架，算是打上了一个“死结”。从那以后，我们彼此</w:t>
      </w:r>
      <w:r>
        <w:rPr>
          <w:rFonts w:hint="eastAsia" w:ascii="楷体_GB2312" w:hAnsi="宋体" w:eastAsia="楷体_GB2312"/>
        </w:rPr>
        <w:drawing>
          <wp:inline distT="0" distB="0" distL="0" distR="0">
            <wp:extent cx="21590" cy="15240"/>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15240"/>
                    </a:xfrm>
                    <a:prstGeom prst="rect">
                      <a:avLst/>
                    </a:prstGeom>
                  </pic:spPr>
                </pic:pic>
              </a:graphicData>
            </a:graphic>
          </wp:inline>
        </w:drawing>
      </w:r>
      <w:r>
        <w:rPr>
          <w:rFonts w:hint="eastAsia" w:ascii="楷体_GB2312" w:hAnsi="宋体" w:eastAsia="楷体_GB2312"/>
        </w:rPr>
        <w:t>再也不说话，即使迎面走过，也像不认识一样，擦肩而过。</w:t>
      </w:r>
    </w:p>
    <w:p>
      <w:pPr>
        <w:spacing w:line="360" w:lineRule="auto"/>
        <w:ind w:firstLine="420"/>
        <w:rPr>
          <w:rFonts w:ascii="楷体_GB2312" w:hAnsi="宋体" w:eastAsia="楷体_GB2312"/>
        </w:rPr>
      </w:pPr>
      <w:r>
        <w:rPr>
          <w:rFonts w:hint="eastAsia" w:ascii="楷体_GB2312" w:hAnsi="宋体" w:eastAsia="楷体_GB2312"/>
        </w:rPr>
        <w:t>⑥没有想到，第二年的夏天，我的母亲突然去世了。父亲回老家沧县给我找了个后妈。一下子，全院的形势发生了逆转，原来跟着我一起冲着大华唱“我是一个黑孩子，我的家不知在何处”的孩子们，开始齐刷刷地对我唱起他们新改编的歌谣：“小白菜呀，地</w:t>
      </w:r>
      <w:r>
        <w:rPr>
          <w:rFonts w:hint="eastAsia" w:ascii="楷体_GB2312" w:hAnsi="宋体" w:eastAsia="楷体_GB2312"/>
        </w:rPr>
        <w:drawing>
          <wp:inline distT="0" distB="0" distL="0" distR="0">
            <wp:extent cx="13970" cy="19050"/>
            <wp:effectExtent l="19050" t="0" r="508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10"/>
                    <a:stretch>
                      <a:fillRect/>
                    </a:stretch>
                  </pic:blipFill>
                  <pic:spPr>
                    <a:xfrm>
                      <a:off x="0" y="0"/>
                      <a:ext cx="13970" cy="19050"/>
                    </a:xfrm>
                    <a:prstGeom prst="rect">
                      <a:avLst/>
                    </a:prstGeom>
                  </pic:spPr>
                </pic:pic>
              </a:graphicData>
            </a:graphic>
          </wp:inline>
        </w:drawing>
      </w:r>
      <w:r>
        <w:rPr>
          <w:rFonts w:hint="eastAsia" w:ascii="楷体_GB2312" w:hAnsi="宋体" w:eastAsia="楷体_GB2312"/>
        </w:rPr>
        <w:t>里黄哟；有个孩子，没有娘哟……”</w:t>
      </w:r>
    </w:p>
    <w:p>
      <w:pPr>
        <w:spacing w:line="360" w:lineRule="auto"/>
        <w:ind w:firstLine="420"/>
        <w:rPr>
          <w:rFonts w:ascii="楷体_GB2312" w:eastAsia="楷体_GB2312"/>
          <w:szCs w:val="21"/>
        </w:rPr>
      </w:pPr>
      <w:r>
        <w:rPr>
          <w:rFonts w:hint="eastAsia" w:ascii="楷体_GB2312" w:eastAsia="楷体_GB2312"/>
          <w:szCs w:val="21"/>
        </w:rPr>
        <w:t>⑦我发现，唯一没有对我唱这个歌的，竟然是大华！</w:t>
      </w:r>
    </w:p>
    <w:p>
      <w:pPr>
        <w:spacing w:line="360" w:lineRule="auto"/>
        <w:ind w:firstLine="420"/>
        <w:rPr>
          <w:rFonts w:ascii="楷体_GB2312" w:eastAsia="楷体_GB2312"/>
          <w:szCs w:val="21"/>
        </w:rPr>
      </w:pPr>
      <w:r>
        <w:rPr>
          <w:rFonts w:hint="eastAsia" w:ascii="楷体_GB2312" w:eastAsia="楷体_GB2312"/>
          <w:szCs w:val="21"/>
        </w:rPr>
        <w:t>⑧我很想和他说话，不提过去的事，只是聊聊乒乓球，说说游泳世界冠军就好。好几次，碰到一起了，却还是开不了口。再次擦肩而过的时候，我看见</w:t>
      </w:r>
      <w:r>
        <w:rPr>
          <w:rFonts w:hint="eastAsia" w:ascii="楷体_GB2312" w:eastAsia="楷体_GB2312"/>
          <w:szCs w:val="21"/>
          <w:u w:val="single"/>
        </w:rPr>
        <w:t>他的眉毛往上挑了挑，嘴唇动了动。</w:t>
      </w:r>
    </w:p>
    <w:p>
      <w:pPr>
        <w:spacing w:line="360" w:lineRule="auto"/>
        <w:ind w:firstLine="420"/>
        <w:rPr>
          <w:rFonts w:ascii="楷体_GB2312" w:eastAsia="楷体_GB2312"/>
          <w:szCs w:val="21"/>
        </w:rPr>
      </w:pPr>
      <w:r>
        <w:rPr>
          <w:rFonts w:hint="eastAsia" w:ascii="楷体_GB2312" w:eastAsia="楷体_GB2312"/>
          <w:szCs w:val="21"/>
        </w:rPr>
        <w:t>⑨一直到我上了中学，和他一所学校，参加了学校的游泳队，由于他比我高两年级，老师指派他教我总也学不规范的仰泳动作，我们才第一次开口说话。这一说话，就像开了闸的水，止不住地往下流。过去那点儿事，就像沙子被水冲得无影无踪，我们一下子成为了无话不说的好朋友。童年的心思，有时就是这样窄小如韭菜叶，有时又是这样没心没肺，把什么都抛到脑后。只是，我们都小心翼翼的，谁也不去碰过去的往事，谁也不去提私生子或后妈这令人厌烦的词眼儿。</w:t>
      </w:r>
    </w:p>
    <w:p>
      <w:pPr>
        <w:spacing w:line="360" w:lineRule="auto"/>
        <w:ind w:firstLine="420"/>
        <w:rPr>
          <w:rFonts w:ascii="楷体_GB2312" w:eastAsia="楷体_GB2312"/>
          <w:szCs w:val="21"/>
        </w:rPr>
      </w:pPr>
      <w:r>
        <w:rPr>
          <w:rFonts w:hint="eastAsia" w:ascii="楷体_GB2312" w:eastAsia="楷体_GB2312"/>
          <w:szCs w:val="21"/>
        </w:rPr>
        <w:t>⑩大华上高一那年春天，他的小姑突然病故，他的生母从山西赶来，要带着他回山西。那天放学回家，刚看见他的生母，他扭头就跑，一直跑到护城河边。他的生母，还有大院好多人都跑了过去，却只看见河边上大华的书包和一双白力士鞋，不见他的人影。大家沿河喊他的名字，一直喊到了晚上，也再没有见他的人影。大华的生母一下子就哭了起来，大家也都以为大华是投河自尽了。</w:t>
      </w:r>
    </w:p>
    <w:p>
      <w:pPr>
        <w:spacing w:line="360" w:lineRule="auto"/>
        <w:ind w:firstLine="420"/>
        <w:rPr>
          <w:rFonts w:ascii="楷体_GB2312" w:eastAsia="楷体_GB2312"/>
          <w:szCs w:val="21"/>
        </w:rPr>
      </w:pPr>
      <w:r>
        <w:rPr>
          <w:rFonts w:hint="eastAsia" w:ascii="楷体_GB2312" w:eastAsia="楷体_GB2312"/>
          <w:szCs w:val="21"/>
        </w:rPr>
        <w:t xml:space="preserve"> </w:t>
      </w:r>
      <w:r>
        <w:rPr>
          <w:rFonts w:ascii="Cambria Math" w:hAnsi="Cambria Math" w:eastAsia="楷体_GB2312" w:cs="Cambria Math"/>
          <w:szCs w:val="21"/>
        </w:rPr>
        <w:t>⑪</w:t>
      </w:r>
      <w:r>
        <w:rPr>
          <w:rFonts w:hint="eastAsia" w:ascii="楷体_GB2312" w:eastAsia="楷体_GB2312"/>
          <w:szCs w:val="21"/>
        </w:rPr>
        <w:t>我不信。我知道大华的水性很好，他要是真的想不开，也不会选择投水。夜里，我一个人又跑到护城河边，河水很平静，没有一点儿波纹。我在河边站了很久，突然，我憋足了一口气，双手在嘴边围成一个喇叭，冲着河水大喊了一声：“大华！”没有任何反应。我又喊了第二声：“大华！”只有我自己的回声。心里悄悄想，事不过三，我再喊一声，大华，你可一定得出来呀！我第三声大华落了地，依然没有</w:t>
      </w:r>
      <w:r>
        <w:rPr>
          <w:rFonts w:hint="eastAsia" w:ascii="楷体_GB2312" w:eastAsia="楷体_GB2312"/>
          <w:szCs w:val="21"/>
        </w:rPr>
        <w:drawing>
          <wp:inline distT="0" distB="0" distL="0" distR="0">
            <wp:extent cx="23495" cy="12700"/>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10"/>
                    <a:stretch>
                      <a:fillRect/>
                    </a:stretch>
                  </pic:blipFill>
                  <pic:spPr>
                    <a:xfrm>
                      <a:off x="0" y="0"/>
                      <a:ext cx="24129" cy="12700"/>
                    </a:xfrm>
                    <a:prstGeom prst="rect">
                      <a:avLst/>
                    </a:prstGeom>
                  </pic:spPr>
                </pic:pic>
              </a:graphicData>
            </a:graphic>
          </wp:inline>
        </w:drawing>
      </w:r>
      <w:r>
        <w:rPr>
          <w:rFonts w:hint="eastAsia" w:ascii="楷体_GB2312" w:eastAsia="楷体_GB2312"/>
          <w:szCs w:val="21"/>
        </w:rPr>
        <w:t>回应，一下子透心凉，我一屁股坐在地上，再也忍不住哇哇地哭了。</w:t>
      </w:r>
    </w:p>
    <w:p>
      <w:pPr>
        <w:spacing w:line="360" w:lineRule="auto"/>
        <w:ind w:firstLine="420"/>
        <w:rPr>
          <w:rFonts w:ascii="楷体_GB2312" w:eastAsia="楷体_GB2312"/>
          <w:szCs w:val="21"/>
        </w:rPr>
      </w:pPr>
      <w:r>
        <w:rPr>
          <w:rFonts w:hint="eastAsia" w:ascii="楷体_GB2312" w:eastAsia="楷体_GB2312"/>
          <w:szCs w:val="21"/>
        </w:rPr>
        <w:t xml:space="preserve"> </w:t>
      </w:r>
      <w:r>
        <w:rPr>
          <w:rFonts w:ascii="Cambria Math" w:hAnsi="Cambria Math" w:eastAsia="楷体_GB2312" w:cs="Cambria Math"/>
          <w:szCs w:val="21"/>
        </w:rPr>
        <w:t>⑫</w:t>
      </w:r>
      <w:r>
        <w:rPr>
          <w:rFonts w:hint="eastAsia" w:ascii="楷体_GB2312" w:eastAsia="楷体_GB2312"/>
          <w:szCs w:val="21"/>
        </w:rPr>
        <w:t>就在这时候，河水有了“哗哗”的响声，一个人影已经游到了河中心，笔直地向我游来。我一眼看出来，是大华！</w:t>
      </w:r>
    </w:p>
    <w:p>
      <w:pPr>
        <w:spacing w:line="360" w:lineRule="auto"/>
        <w:ind w:firstLine="420"/>
        <w:rPr>
          <w:rFonts w:ascii="楷体_GB2312" w:eastAsia="楷体_GB2312"/>
          <w:szCs w:val="21"/>
        </w:rPr>
      </w:pPr>
      <w:r>
        <w:rPr>
          <w:rFonts w:hint="eastAsia" w:ascii="楷体_GB2312" w:eastAsia="楷体_GB2312"/>
          <w:szCs w:val="21"/>
        </w:rPr>
        <w:t xml:space="preserve"> </w:t>
      </w:r>
      <w:r>
        <w:rPr>
          <w:rFonts w:ascii="Cambria Math" w:hAnsi="Cambria Math" w:eastAsia="楷体_GB2312" w:cs="Cambria Math"/>
          <w:szCs w:val="21"/>
        </w:rPr>
        <w:t>⑬</w:t>
      </w:r>
      <w:r>
        <w:rPr>
          <w:rFonts w:hint="eastAsia" w:ascii="楷体_GB2312" w:eastAsia="楷体_GB2312"/>
          <w:szCs w:val="21"/>
        </w:rPr>
        <w:t>我知道，我们的友情，从这时候才是真正的开始。</w:t>
      </w:r>
    </w:p>
    <w:p>
      <w:pPr>
        <w:spacing w:line="360" w:lineRule="auto"/>
        <w:ind w:firstLine="525" w:firstLineChars="250"/>
        <w:rPr>
          <w:rFonts w:ascii="楷体_GB2312" w:eastAsia="楷体_GB2312"/>
          <w:szCs w:val="21"/>
        </w:rPr>
      </w:pPr>
      <w:r>
        <w:rPr>
          <w:rFonts w:ascii="Cambria Math" w:hAnsi="Cambria Math" w:eastAsia="楷体_GB2312" w:cs="Cambria Math"/>
          <w:szCs w:val="21"/>
        </w:rPr>
        <w:t>⑭</w:t>
      </w:r>
      <w:r>
        <w:rPr>
          <w:rFonts w:hint="eastAsia" w:ascii="楷体_GB2312" w:eastAsia="楷体_GB2312"/>
          <w:szCs w:val="21"/>
        </w:rPr>
        <w:t>一直到现在，只要我们彼此谁有点儿什么事情，不用开口，就像真的有什么心灵感应一样，保证对方会在第一时间出现在面前。我们两人都相信，这不是什么神奇，是真实的存在。这个真实就是友情。罗曼·罗兰曾经讲过，人的一辈子不会有那么多所谓的朋友，但真正的朋友，一个就足够。</w:t>
      </w:r>
    </w:p>
    <w:p>
      <w:pPr>
        <w:spacing w:line="360" w:lineRule="auto"/>
        <w:ind w:firstLine="7035" w:firstLineChars="3350"/>
        <w:rPr>
          <w:rFonts w:ascii="楷体_GB2312" w:eastAsia="楷体_GB2312"/>
          <w:szCs w:val="21"/>
        </w:rPr>
      </w:pPr>
      <w:r>
        <w:rPr>
          <w:rFonts w:hint="eastAsia" w:ascii="楷体_GB2312" w:eastAsia="楷体_GB2312"/>
          <w:szCs w:val="21"/>
        </w:rPr>
        <w:t>（选文有改动）</w:t>
      </w:r>
    </w:p>
    <w:p>
      <w:pPr>
        <w:spacing w:line="360" w:lineRule="auto"/>
        <w:outlineLvl w:val="0"/>
        <w:rPr>
          <w:rFonts w:ascii="宋体" w:hAnsi="宋体"/>
          <w:szCs w:val="21"/>
        </w:rPr>
      </w:pPr>
      <w:r>
        <w:rPr>
          <w:rFonts w:hint="eastAsia" w:ascii="宋体" w:hAnsi="宋体"/>
          <w:szCs w:val="21"/>
        </w:rPr>
        <w:t>12.请从“我”的角度</w:t>
      </w:r>
      <w:r>
        <w:rPr>
          <w:rFonts w:hint="eastAsia" w:ascii="宋体" w:hAnsi="宋体"/>
          <w:szCs w:val="21"/>
        </w:rPr>
        <w:drawing>
          <wp:inline distT="0" distB="0" distL="0" distR="0">
            <wp:extent cx="15875" cy="23495"/>
            <wp:effectExtent l="19050" t="0" r="2541"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10"/>
                    <a:stretch>
                      <a:fillRect/>
                    </a:stretch>
                  </pic:blipFill>
                  <pic:spPr>
                    <a:xfrm>
                      <a:off x="0" y="0"/>
                      <a:ext cx="16509" cy="24129"/>
                    </a:xfrm>
                    <a:prstGeom prst="rect">
                      <a:avLst/>
                    </a:prstGeom>
                  </pic:spPr>
                </pic:pic>
              </a:graphicData>
            </a:graphic>
          </wp:inline>
        </w:drawing>
      </w:r>
      <w:r>
        <w:rPr>
          <w:rFonts w:hint="eastAsia" w:ascii="宋体" w:hAnsi="宋体"/>
          <w:szCs w:val="21"/>
        </w:rPr>
        <w:t>，梳理文章的故事脉络。（每空8个字）（4分）</w:t>
      </w:r>
    </w:p>
    <w:p>
      <w:pPr>
        <w:spacing w:line="360" w:lineRule="auto"/>
        <w:rPr>
          <w:rFonts w:ascii="宋体" w:hAnsi="宋体"/>
          <w:szCs w:val="21"/>
        </w:rPr>
      </w:pPr>
      <w:r>
        <w:rPr>
          <w:rFonts w:hint="eastAsia" w:ascii="宋体" w:hAnsi="宋体"/>
          <w:szCs w:val="21"/>
        </w:rPr>
        <w:t>①篡改歌词，欺负大华——②</w:t>
      </w:r>
      <w:r>
        <w:rPr>
          <w:rFonts w:hint="eastAsia" w:ascii="宋体" w:hAnsi="宋体"/>
          <w:szCs w:val="21"/>
          <w:u w:val="single"/>
        </w:rPr>
        <w:t xml:space="preserve">                </w:t>
      </w:r>
      <w:r>
        <w:rPr>
          <w:rFonts w:hint="eastAsia" w:ascii="宋体" w:hAnsi="宋体"/>
          <w:szCs w:val="21"/>
        </w:rPr>
        <w:t>——③母亲去世，遭受欺负——④</w:t>
      </w:r>
      <w:r>
        <w:rPr>
          <w:rFonts w:hint="eastAsia" w:ascii="宋体" w:hAnsi="宋体"/>
          <w:szCs w:val="21"/>
          <w:u w:val="single"/>
        </w:rPr>
        <w:t xml:space="preserve">               </w:t>
      </w:r>
      <w:r>
        <w:rPr>
          <w:rFonts w:hint="eastAsia" w:ascii="宋体" w:hAnsi="宋体"/>
          <w:szCs w:val="21"/>
        </w:rPr>
        <w:t>——⑤深夜寻访，找到大华</w:t>
      </w:r>
    </w:p>
    <w:p>
      <w:pPr>
        <w:spacing w:line="360" w:lineRule="auto"/>
        <w:rPr>
          <w:rFonts w:ascii="宋体" w:hAnsi="宋体"/>
          <w:szCs w:val="21"/>
        </w:rPr>
      </w:pPr>
      <w:r>
        <w:rPr>
          <w:rFonts w:hint="eastAsia" w:ascii="宋体" w:hAnsi="宋体"/>
          <w:szCs w:val="21"/>
        </w:rPr>
        <w:t>13.大华的“眉毛往上挑了挑，嘴唇动了动”，这个细节表现了大华怎样的心理？（2分）</w:t>
      </w:r>
    </w:p>
    <w:p>
      <w:pPr>
        <w:spacing w:line="360" w:lineRule="auto"/>
        <w:outlineLvl w:val="0"/>
        <w:rPr>
          <w:rFonts w:ascii="宋体" w:hAnsi="宋体"/>
          <w:szCs w:val="21"/>
        </w:rPr>
      </w:pPr>
      <w:r>
        <w:rPr>
          <w:rFonts w:hint="eastAsia" w:ascii="宋体" w:hAnsi="宋体"/>
          <w:szCs w:val="21"/>
        </w:rPr>
        <w:t>14.请结合语境，说说下面句子中加点词语的表达效果。（4分）</w:t>
      </w:r>
    </w:p>
    <w:p>
      <w:pPr>
        <w:spacing w:line="360" w:lineRule="auto"/>
        <w:rPr>
          <w:rFonts w:ascii="楷体_GB2312" w:eastAsia="楷体_GB2312"/>
          <w:szCs w:val="21"/>
        </w:rPr>
      </w:pPr>
      <w:r>
        <w:rPr>
          <w:rFonts w:hint="eastAsia" w:ascii="宋体" w:hAnsi="宋体"/>
          <w:szCs w:val="21"/>
        </w:rPr>
        <w:t>（1）</w:t>
      </w:r>
      <w:r>
        <w:rPr>
          <w:rFonts w:hint="eastAsia" w:ascii="楷体_GB2312" w:eastAsia="楷体_GB2312"/>
          <w:szCs w:val="21"/>
        </w:rPr>
        <w:t>我发现，唯一没有对我唱这个歌的，</w:t>
      </w:r>
      <w:r>
        <w:rPr>
          <w:rFonts w:hint="eastAsia" w:ascii="楷体_GB2312" w:eastAsia="楷体_GB2312"/>
          <w:szCs w:val="21"/>
          <w:em w:val="dot"/>
        </w:rPr>
        <w:t>竟然</w:t>
      </w:r>
      <w:r>
        <w:rPr>
          <w:rFonts w:hint="eastAsia" w:ascii="楷体_GB2312" w:eastAsia="楷体_GB2312"/>
          <w:szCs w:val="21"/>
        </w:rPr>
        <w:t>是大华！</w:t>
      </w:r>
    </w:p>
    <w:p>
      <w:pPr>
        <w:spacing w:line="360" w:lineRule="auto"/>
        <w:rPr>
          <w:rFonts w:ascii="楷体_GB2312" w:eastAsia="楷体_GB2312"/>
          <w:szCs w:val="21"/>
        </w:rPr>
      </w:pPr>
      <w:r>
        <w:rPr>
          <w:rFonts w:hint="eastAsia" w:ascii="宋体" w:hAnsi="宋体"/>
          <w:szCs w:val="21"/>
        </w:rPr>
        <w:t>（2）</w:t>
      </w:r>
      <w:r>
        <w:rPr>
          <w:rFonts w:hint="eastAsia" w:ascii="楷体_GB2312" w:eastAsia="楷体_GB2312"/>
          <w:szCs w:val="21"/>
        </w:rPr>
        <w:t>夜里，我一个人</w:t>
      </w:r>
      <w:r>
        <w:rPr>
          <w:rFonts w:hint="eastAsia" w:ascii="楷体_GB2312" w:eastAsia="楷体_GB2312"/>
          <w:szCs w:val="21"/>
          <w:em w:val="dot"/>
        </w:rPr>
        <w:t>又</w:t>
      </w:r>
      <w:r>
        <w:rPr>
          <w:rFonts w:hint="eastAsia" w:ascii="楷体_GB2312" w:eastAsia="楷体_GB2312"/>
          <w:szCs w:val="21"/>
        </w:rPr>
        <w:t>跑到护城河边，河水很平静，没有一点儿波纹。</w:t>
      </w:r>
    </w:p>
    <w:p>
      <w:pPr>
        <w:spacing w:line="360" w:lineRule="auto"/>
        <w:outlineLvl w:val="0"/>
        <w:rPr>
          <w:rFonts w:ascii="宋体" w:hAnsi="宋体"/>
          <w:szCs w:val="21"/>
        </w:rPr>
      </w:pPr>
      <w:r>
        <w:rPr>
          <w:rFonts w:hint="eastAsia" w:ascii="宋体" w:hAnsi="宋体"/>
          <w:szCs w:val="21"/>
        </w:rPr>
        <w:t>15.文</w:t>
      </w:r>
      <w:r>
        <w:rPr>
          <w:rFonts w:hint="eastAsia" w:ascii="宋体" w:hAnsi="宋体"/>
          <w:szCs w:val="21"/>
        </w:rPr>
        <w:drawing>
          <wp:inline distT="0" distB="0" distL="0" distR="0">
            <wp:extent cx="12700" cy="21590"/>
            <wp:effectExtent l="19050" t="0" r="635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10"/>
                    <a:stretch>
                      <a:fillRect/>
                    </a:stretch>
                  </pic:blipFill>
                  <pic:spPr>
                    <a:xfrm>
                      <a:off x="0" y="0"/>
                      <a:ext cx="12700" cy="21590"/>
                    </a:xfrm>
                    <a:prstGeom prst="rect">
                      <a:avLst/>
                    </a:prstGeom>
                  </pic:spPr>
                </pic:pic>
              </a:graphicData>
            </a:graphic>
          </wp:inline>
        </w:drawing>
      </w:r>
      <w:r>
        <w:rPr>
          <w:rFonts w:hint="eastAsia" w:ascii="宋体" w:hAnsi="宋体"/>
          <w:szCs w:val="21"/>
        </w:rPr>
        <w:t>中有多处地方，相互照应。请照两处抄写在下面的横线上。（2分）</w:t>
      </w:r>
    </w:p>
    <w:p>
      <w:pPr>
        <w:spacing w:line="360" w:lineRule="auto"/>
        <w:rPr>
          <w:rFonts w:ascii="宋体" w:hAnsi="宋体"/>
          <w:szCs w:val="21"/>
        </w:rPr>
      </w:pPr>
      <w:r>
        <w:rPr>
          <w:rFonts w:hint="eastAsia" w:ascii="宋体" w:hAnsi="宋体"/>
          <w:szCs w:val="21"/>
        </w:rPr>
        <w:t>16.“我”和大华，为什么能够成为“真正的朋友”？请结合全文，分点回答。（6分）</w:t>
      </w:r>
    </w:p>
    <w:p>
      <w:pPr>
        <w:spacing w:line="360" w:lineRule="auto"/>
        <w:rPr>
          <w:b/>
          <w:sz w:val="24"/>
          <w:szCs w:val="24"/>
        </w:rPr>
      </w:pPr>
      <w:r>
        <w:rPr>
          <w:rFonts w:hint="eastAsia"/>
          <w:b/>
          <w:sz w:val="24"/>
          <w:szCs w:val="24"/>
        </w:rPr>
        <w:t>【古诗文阅读】（共6小题，计16分）</w:t>
      </w:r>
    </w:p>
    <w:p>
      <w:pPr>
        <w:tabs>
          <w:tab w:val="left" w:pos="660"/>
        </w:tabs>
        <w:spacing w:line="360" w:lineRule="auto"/>
        <w:rPr>
          <w:rFonts w:ascii="宋体" w:hAnsi="宋体"/>
        </w:rPr>
      </w:pPr>
      <w:r>
        <w:rPr>
          <w:rFonts w:hint="eastAsia" w:ascii="黑体" w:hAnsi="黑体" w:eastAsia="黑体" w:cs="黑体"/>
        </w:rPr>
        <w:t>（三</w:t>
      </w:r>
      <w:r>
        <w:rPr>
          <w:rFonts w:hint="eastAsia" w:ascii="宋体" w:hAnsi="宋体"/>
        </w:rPr>
        <w:t xml:space="preserve"> ）阅读下面的文言文，完成17～20题。（12分）</w:t>
      </w:r>
    </w:p>
    <w:p>
      <w:pPr>
        <w:spacing w:line="360" w:lineRule="auto"/>
        <w:ind w:right="420"/>
        <w:jc w:val="left"/>
        <w:rPr>
          <w:rFonts w:ascii="楷体_GB2312" w:hAnsi="宋体" w:eastAsia="楷体_GB2312"/>
        </w:rPr>
      </w:pPr>
      <w:r>
        <w:rPr>
          <w:rFonts w:hint="eastAsia" w:ascii="楷体_GB2312" w:hAnsi="宋体" w:eastAsia="楷体_GB2312"/>
        </w:rPr>
        <w:t>【甲】家中来营者,多称尔举止大方,余为少慰。凡人多</w:t>
      </w:r>
      <w:r>
        <w:rPr>
          <w:rFonts w:hint="eastAsia" w:ascii="楷体_GB2312" w:hAnsi="宋体" w:eastAsia="楷体_GB2312"/>
          <w:em w:val="dot"/>
        </w:rPr>
        <w:t>望</w:t>
      </w:r>
      <w:r>
        <w:rPr>
          <w:rFonts w:hint="eastAsia" w:ascii="楷体_GB2312" w:hAnsi="宋体" w:eastAsia="楷体_GB2312"/>
        </w:rPr>
        <w:t>子孙为大官,余不愿为大官,但愿为读书明理之君子。勤俭自持,习劳习苦,可以处乐，可以处约。此君子也.余</w:t>
      </w:r>
      <w:r>
        <w:rPr>
          <w:rFonts w:hint="eastAsia" w:ascii="楷体_GB2312" w:hAnsi="宋体" w:eastAsia="楷体_GB2312"/>
          <w:em w:val="dot"/>
        </w:rPr>
        <w:t>服</w:t>
      </w:r>
      <w:r>
        <w:rPr>
          <w:rFonts w:hint="eastAsia" w:ascii="楷体_GB2312" w:hAnsi="宋体" w:eastAsia="楷体_GB2312"/>
        </w:rPr>
        <w:t>官二十年,不敢稍染官宦习气,饮食起居,尚守寒素家风,极俭也可,略丰也可。太丰则吾不敢也。凡仕宦之家,由俭入奢易,由奢返俭难。</w:t>
      </w:r>
      <w:r>
        <w:rPr>
          <w:rFonts w:hint="eastAsia" w:ascii="楷体_GB2312" w:hAnsi="宋体" w:eastAsia="楷体_GB2312"/>
          <w:u w:val="single"/>
        </w:rPr>
        <w:t>尔年尚幼,切不可贪爱奢华.不可惯习懒惰。</w:t>
      </w:r>
      <w:r>
        <w:rPr>
          <w:rFonts w:hint="eastAsia" w:ascii="楷体_GB2312" w:hAnsi="宋体" w:eastAsia="楷体_GB2312"/>
        </w:rPr>
        <w:t xml:space="preserve">尔读书写字不可间断,早晨要早起,莫坠曾高祖考以来相传之家风.                    </w:t>
      </w:r>
    </w:p>
    <w:p>
      <w:pPr>
        <w:spacing w:line="360" w:lineRule="auto"/>
        <w:ind w:right="105"/>
        <w:jc w:val="right"/>
        <w:rPr>
          <w:rFonts w:ascii="楷体_GB2312" w:hAnsi="仿宋" w:eastAsia="楷体_GB2312"/>
        </w:rPr>
      </w:pPr>
      <w:r>
        <w:rPr>
          <w:rFonts w:hint="eastAsia" w:ascii="楷体_GB2312" w:hAnsi="仿宋" w:eastAsia="楷体_GB2312"/>
        </w:rPr>
        <w:t>（节选自《曾国藩家信》）</w:t>
      </w:r>
    </w:p>
    <w:p>
      <w:pPr>
        <w:spacing w:line="360" w:lineRule="auto"/>
        <w:ind w:right="105"/>
        <w:jc w:val="left"/>
        <w:rPr>
          <w:rFonts w:ascii="楷体_GB2312" w:hAnsi="仿宋" w:eastAsia="楷体_GB2312"/>
        </w:rPr>
      </w:pPr>
      <w:r>
        <w:rPr>
          <w:rFonts w:hint="eastAsia" w:ascii="楷体_GB2312" w:hAnsi="仿宋" w:eastAsia="楷体_GB2312"/>
        </w:rPr>
        <w:t>【乙】当余之从师也，负箧曳屣行深山巨谷中。穷冬烈风，大雪深数尺，足肤皲裂而不知。至舍，四</w:t>
      </w:r>
      <w:r>
        <w:rPr>
          <w:rFonts w:hint="eastAsia" w:ascii="楷体_GB2312" w:hAnsi="仿宋" w:eastAsia="楷体_GB2312"/>
          <w:em w:val="dot"/>
        </w:rPr>
        <w:t>支</w:t>
      </w:r>
      <w:r>
        <w:rPr>
          <w:rFonts w:hint="eastAsia" w:ascii="楷体_GB2312" w:hAnsi="仿宋" w:eastAsia="楷体_GB2312"/>
        </w:rPr>
        <w:t>僵劲不能动，媵人持汤沃灌，以衾拥覆，久而乃和。寓逆旅，主人日再食，无鲜肥滋味之享。同舍生皆被绮绣，戴朱缨宝饰之帽，</w:t>
      </w:r>
      <w:r>
        <w:rPr>
          <w:rFonts w:hint="eastAsia" w:ascii="楷体_GB2312" w:hAnsi="仿宋" w:eastAsia="楷体_GB2312"/>
          <w:em w:val="dot"/>
        </w:rPr>
        <w:t>腰</w:t>
      </w:r>
      <w:r>
        <w:rPr>
          <w:rFonts w:hint="eastAsia" w:ascii="楷体_GB2312" w:hAnsi="仿宋" w:eastAsia="楷体_GB2312"/>
        </w:rPr>
        <w:t>白玉之环，左佩刀，右备容臭，烨然若神人；余则</w:t>
      </w:r>
      <w:r>
        <w:rPr>
          <w:rFonts w:hint="eastAsia" w:ascii="楷体_GB2312" w:hAnsi="仿宋" w:eastAsia="仿宋"/>
        </w:rPr>
        <w:t>缊</w:t>
      </w:r>
      <w:r>
        <w:rPr>
          <w:rFonts w:hint="eastAsia" w:ascii="楷体_GB2312" w:hAnsi="仿宋" w:eastAsia="楷体_GB2312"/>
        </w:rPr>
        <w:t>袍敝衣处其间，略无慕艳意，以中有足乐者，不知口体之奉不若人也。盖余之勤且艰若此。</w:t>
      </w:r>
    </w:p>
    <w:p>
      <w:pPr>
        <w:spacing w:line="360" w:lineRule="auto"/>
        <w:ind w:right="105"/>
        <w:jc w:val="right"/>
        <w:rPr>
          <w:rFonts w:ascii="楷体_GB2312" w:hAnsi="仿宋" w:eastAsia="楷体_GB2312"/>
        </w:rPr>
      </w:pPr>
      <w:r>
        <w:rPr>
          <w:rFonts w:hint="eastAsia" w:ascii="楷体_GB2312" w:hAnsi="仿宋" w:eastAsia="楷体_GB2312"/>
        </w:rPr>
        <w:t>（节选自《送东阳马生序》）</w:t>
      </w:r>
    </w:p>
    <w:p>
      <w:pPr>
        <w:spacing w:line="360" w:lineRule="auto"/>
        <w:ind w:right="105"/>
        <w:jc w:val="left"/>
        <w:rPr>
          <w:rFonts w:ascii="楷体_GB2312" w:hAnsi="仿宋" w:eastAsia="楷体_GB2312"/>
        </w:rPr>
      </w:pPr>
      <w:r>
        <w:rPr>
          <w:rFonts w:ascii="楷体_GB2312" w:hAnsi="仿宋" w:eastAsia="楷体_GB2312"/>
          <w:color w:val="FFFFFF"/>
          <w:sz w:val="4"/>
        </w:rPr>
        <w:t>[来源:学§科§网]</w:t>
      </w:r>
    </w:p>
    <w:p>
      <w:pPr>
        <w:tabs>
          <w:tab w:val="left" w:pos="660"/>
        </w:tabs>
        <w:spacing w:line="360" w:lineRule="auto"/>
        <w:rPr>
          <w:sz w:val="18"/>
          <w:szCs w:val="18"/>
        </w:rPr>
      </w:pPr>
      <w:r>
        <w:rPr>
          <w:rFonts w:hint="eastAsia"/>
          <w:b/>
          <w:sz w:val="18"/>
          <w:szCs w:val="18"/>
        </w:rPr>
        <w:t>【注】</w:t>
      </w:r>
      <w:r>
        <w:rPr>
          <w:rFonts w:hint="eastAsia"/>
          <w:sz w:val="18"/>
          <w:szCs w:val="18"/>
        </w:rPr>
        <w:t>甲文是曾国藩写给儿子的家信。</w:t>
      </w:r>
    </w:p>
    <w:p>
      <w:pPr>
        <w:tabs>
          <w:tab w:val="left" w:pos="660"/>
        </w:tabs>
        <w:spacing w:line="360" w:lineRule="auto"/>
        <w:outlineLvl w:val="0"/>
      </w:pPr>
      <w:r>
        <w:rPr>
          <w:rFonts w:hint="eastAsia"/>
        </w:rPr>
        <w:t>17.解释下列语句中加点词的含义。（4分）</w:t>
      </w:r>
    </w:p>
    <w:p>
      <w:pPr>
        <w:tabs>
          <w:tab w:val="left" w:pos="660"/>
        </w:tabs>
        <w:spacing w:line="360" w:lineRule="auto"/>
        <w:rPr>
          <w:rFonts w:asciiTheme="minorEastAsia" w:hAnsiTheme="minorEastAsia" w:eastAsiaTheme="minorEastAsia"/>
        </w:rPr>
      </w:pPr>
      <w:r>
        <w:rPr>
          <w:rFonts w:hint="eastAsia" w:asciiTheme="minorEastAsia" w:hAnsiTheme="minorEastAsia" w:eastAsiaTheme="minorEastAsia"/>
        </w:rPr>
        <w:t>（1）凡人多</w:t>
      </w:r>
      <w:r>
        <w:rPr>
          <w:rFonts w:hint="eastAsia" w:asciiTheme="minorEastAsia" w:hAnsiTheme="minorEastAsia" w:eastAsiaTheme="minorEastAsia"/>
          <w:em w:val="dot"/>
        </w:rPr>
        <w:t>望</w:t>
      </w:r>
      <w:r>
        <w:rPr>
          <w:rFonts w:hint="eastAsia" w:asciiTheme="minorEastAsia" w:hAnsiTheme="minorEastAsia" w:eastAsiaTheme="minorEastAsia"/>
        </w:rPr>
        <w:t>子孙为大官              （          ）</w:t>
      </w:r>
    </w:p>
    <w:p>
      <w:pPr>
        <w:tabs>
          <w:tab w:val="left" w:pos="660"/>
        </w:tabs>
        <w:spacing w:line="360" w:lineRule="auto"/>
        <w:rPr>
          <w:rFonts w:asciiTheme="minorEastAsia" w:hAnsiTheme="minorEastAsia" w:eastAsiaTheme="minorEastAsia"/>
        </w:rPr>
      </w:pPr>
      <w:r>
        <w:rPr>
          <w:rFonts w:hint="eastAsia" w:asciiTheme="minorEastAsia" w:hAnsiTheme="minorEastAsia" w:eastAsiaTheme="minorEastAsia"/>
        </w:rPr>
        <w:t>（2）余</w:t>
      </w:r>
      <w:r>
        <w:rPr>
          <w:rFonts w:hint="eastAsia" w:asciiTheme="minorEastAsia" w:hAnsiTheme="minorEastAsia" w:eastAsiaTheme="minorEastAsia"/>
          <w:em w:val="dot"/>
        </w:rPr>
        <w:t>服</w:t>
      </w:r>
      <w:r>
        <w:rPr>
          <w:rFonts w:hint="eastAsia" w:asciiTheme="minorEastAsia" w:hAnsiTheme="minorEastAsia" w:eastAsiaTheme="minorEastAsia"/>
        </w:rPr>
        <w:t>官二十年                    （          ）</w:t>
      </w:r>
    </w:p>
    <w:p>
      <w:pPr>
        <w:tabs>
          <w:tab w:val="left" w:pos="660"/>
        </w:tabs>
        <w:spacing w:line="360" w:lineRule="auto"/>
        <w:rPr>
          <w:rFonts w:asciiTheme="minorEastAsia" w:hAnsiTheme="minorEastAsia" w:eastAsiaTheme="minorEastAsia"/>
        </w:rPr>
      </w:pPr>
      <w:r>
        <w:rPr>
          <w:rFonts w:hint="eastAsia" w:asciiTheme="minorEastAsia" w:hAnsiTheme="minorEastAsia" w:eastAsiaTheme="minorEastAsia"/>
        </w:rPr>
        <w:t>（3）四</w:t>
      </w:r>
      <w:r>
        <w:rPr>
          <w:rFonts w:hint="eastAsia" w:asciiTheme="minorEastAsia" w:hAnsiTheme="minorEastAsia" w:eastAsiaTheme="minorEastAsia"/>
          <w:em w:val="dot"/>
        </w:rPr>
        <w:t>支</w:t>
      </w:r>
      <w:r>
        <w:rPr>
          <w:rFonts w:hint="eastAsia" w:asciiTheme="minorEastAsia" w:hAnsiTheme="minorEastAsia" w:eastAsiaTheme="minorEastAsia"/>
        </w:rPr>
        <w:t>僵劲不能动                  （          ）</w:t>
      </w:r>
    </w:p>
    <w:p>
      <w:pPr>
        <w:tabs>
          <w:tab w:val="left" w:pos="660"/>
        </w:tabs>
        <w:spacing w:line="360" w:lineRule="auto"/>
        <w:rPr>
          <w:rFonts w:ascii="宋体" w:hAnsi="宋体"/>
        </w:rPr>
      </w:pPr>
      <w:r>
        <w:rPr>
          <w:rFonts w:hint="eastAsia" w:asciiTheme="minorEastAsia" w:hAnsiTheme="minorEastAsia" w:eastAsiaTheme="minorEastAsia"/>
        </w:rPr>
        <w:t>（4）</w:t>
      </w:r>
      <w:r>
        <w:rPr>
          <w:rFonts w:hint="eastAsia" w:asciiTheme="minorEastAsia" w:hAnsiTheme="minorEastAsia" w:eastAsiaTheme="minorEastAsia"/>
          <w:em w:val="dot"/>
        </w:rPr>
        <w:t>腰</w:t>
      </w:r>
      <w:r>
        <w:rPr>
          <w:rFonts w:hint="eastAsia" w:asciiTheme="minorEastAsia" w:hAnsiTheme="minorEastAsia" w:eastAsiaTheme="minorEastAsia"/>
        </w:rPr>
        <w:t xml:space="preserve">白玉之环      </w:t>
      </w:r>
      <w:r>
        <w:rPr>
          <w:rFonts w:hint="eastAsia" w:ascii="宋体" w:hAnsi="宋体"/>
        </w:rPr>
        <w:t xml:space="preserve">                （          ）</w:t>
      </w:r>
    </w:p>
    <w:p>
      <w:pPr>
        <w:tabs>
          <w:tab w:val="left" w:pos="30"/>
        </w:tabs>
        <w:spacing w:line="360" w:lineRule="auto"/>
        <w:rPr>
          <w:rFonts w:ascii="宋体" w:hAnsi="宋体"/>
        </w:rPr>
      </w:pPr>
      <w:r>
        <w:rPr>
          <w:rFonts w:hint="eastAsia" w:ascii="宋体" w:hAnsi="宋体"/>
        </w:rPr>
        <w:t>18.下列各组句子中，加点词的意义和用法全都相同的一组是（  ）</w:t>
      </w:r>
      <w:r>
        <w:rPr>
          <w:rFonts w:hint="eastAsia"/>
        </w:rPr>
        <w:t>（2分）</w:t>
      </w:r>
    </w:p>
    <w:p>
      <w:pPr>
        <w:tabs>
          <w:tab w:val="left" w:pos="660"/>
        </w:tabs>
        <w:spacing w:line="360" w:lineRule="auto"/>
        <w:rPr>
          <w:rFonts w:ascii="宋体" w:hAnsi="宋体"/>
        </w:rPr>
      </w:pPr>
      <w:r>
        <w:rPr>
          <w:rFonts w:hint="eastAsia" w:ascii="宋体" w:hAnsi="宋体"/>
        </w:rPr>
        <w:t>A.</w:t>
      </w:r>
      <w:r>
        <w:rPr>
          <w:rFonts w:hint="eastAsia"/>
        </w:rPr>
        <w:t xml:space="preserve"> </w:t>
      </w:r>
      <w:r>
        <w:rPr>
          <w:rFonts w:hint="eastAsia" w:ascii="宋体" w:hAnsi="宋体"/>
        </w:rPr>
        <w:t>余</w:t>
      </w:r>
      <w:r>
        <w:rPr>
          <w:rFonts w:hint="eastAsia" w:ascii="宋体" w:hAnsi="宋体"/>
          <w:em w:val="dot"/>
        </w:rPr>
        <w:t>为</w:t>
      </w:r>
      <w:r>
        <w:rPr>
          <w:rFonts w:hint="eastAsia" w:ascii="宋体" w:hAnsi="宋体"/>
        </w:rPr>
        <w:t xml:space="preserve">少慰           </w:t>
      </w:r>
      <w:r>
        <w:rPr>
          <w:rFonts w:hint="eastAsia" w:ascii="宋体" w:hAnsi="宋体"/>
        </w:rPr>
        <w:tab/>
      </w:r>
      <w:r>
        <w:rPr>
          <w:rFonts w:hint="eastAsia" w:ascii="宋体" w:hAnsi="宋体"/>
        </w:rPr>
        <w:t xml:space="preserve">   余不愿</w:t>
      </w:r>
      <w:r>
        <w:rPr>
          <w:rFonts w:hint="eastAsia" w:ascii="宋体" w:hAnsi="宋体"/>
          <w:em w:val="dot"/>
        </w:rPr>
        <w:t>为</w:t>
      </w:r>
      <w:r>
        <w:rPr>
          <w:rFonts w:hint="eastAsia" w:ascii="宋体" w:hAnsi="宋体"/>
        </w:rPr>
        <w:t>大官</w:t>
      </w:r>
    </w:p>
    <w:p>
      <w:pPr>
        <w:tabs>
          <w:tab w:val="left" w:pos="660"/>
        </w:tabs>
        <w:spacing w:line="360" w:lineRule="auto"/>
        <w:rPr>
          <w:rFonts w:ascii="宋体" w:hAnsi="宋体"/>
        </w:rPr>
      </w:pPr>
      <w:r>
        <w:rPr>
          <w:rFonts w:hint="eastAsia" w:ascii="宋体" w:hAnsi="宋体"/>
        </w:rPr>
        <w:t>B.</w:t>
      </w:r>
      <w:r>
        <w:rPr>
          <w:rFonts w:hint="eastAsia"/>
        </w:rPr>
        <w:t xml:space="preserve"> </w:t>
      </w:r>
      <w:r>
        <w:rPr>
          <w:rFonts w:hint="eastAsia" w:ascii="宋体" w:hAnsi="宋体"/>
        </w:rPr>
        <w:t>但愿为读书明理</w:t>
      </w:r>
      <w:r>
        <w:rPr>
          <w:rFonts w:hint="eastAsia" w:ascii="宋体" w:hAnsi="宋体"/>
          <w:em w:val="dot"/>
        </w:rPr>
        <w:t>之</w:t>
      </w:r>
      <w:r>
        <w:rPr>
          <w:rFonts w:hint="eastAsia" w:ascii="宋体" w:hAnsi="宋体"/>
        </w:rPr>
        <w:t>君子</w:t>
      </w:r>
      <w:r>
        <w:rPr>
          <w:rFonts w:hint="eastAsia" w:ascii="宋体" w:hAnsi="宋体"/>
        </w:rPr>
        <w:tab/>
      </w:r>
      <w:r>
        <w:rPr>
          <w:rFonts w:hint="eastAsia" w:ascii="宋体" w:hAnsi="宋体"/>
        </w:rPr>
        <w:t xml:space="preserve">   戴朱缨宝饰</w:t>
      </w:r>
      <w:r>
        <w:rPr>
          <w:rFonts w:hint="eastAsia" w:ascii="宋体" w:hAnsi="宋体"/>
          <w:em w:val="dot"/>
        </w:rPr>
        <w:t>之</w:t>
      </w:r>
      <w:r>
        <w:rPr>
          <w:rFonts w:hint="eastAsia" w:ascii="宋体" w:hAnsi="宋体"/>
        </w:rPr>
        <w:t>帽</w:t>
      </w:r>
    </w:p>
    <w:p>
      <w:pPr>
        <w:tabs>
          <w:tab w:val="left" w:pos="660"/>
        </w:tabs>
        <w:spacing w:line="360" w:lineRule="auto"/>
        <w:rPr>
          <w:rFonts w:ascii="宋体" w:hAnsi="宋体"/>
        </w:rPr>
      </w:pPr>
      <w:r>
        <w:rPr>
          <w:rFonts w:hint="eastAsia" w:ascii="宋体" w:hAnsi="宋体"/>
        </w:rPr>
        <w:t>C.</w:t>
      </w:r>
      <w:r>
        <w:rPr>
          <w:rFonts w:hint="eastAsia"/>
        </w:rPr>
        <w:t xml:space="preserve"> </w:t>
      </w:r>
      <w:r>
        <w:rPr>
          <w:rFonts w:hint="eastAsia" w:ascii="宋体" w:hAnsi="宋体"/>
        </w:rPr>
        <w:t>可</w:t>
      </w:r>
      <w:r>
        <w:rPr>
          <w:rFonts w:hint="eastAsia" w:ascii="宋体" w:hAnsi="宋体"/>
          <w:em w:val="dot"/>
        </w:rPr>
        <w:t>以</w:t>
      </w:r>
      <w:r>
        <w:rPr>
          <w:rFonts w:hint="eastAsia" w:ascii="宋体" w:hAnsi="宋体"/>
        </w:rPr>
        <w:t xml:space="preserve">处乐                </w:t>
      </w:r>
      <w:r>
        <w:rPr>
          <w:rFonts w:hint="eastAsia" w:ascii="宋体" w:hAnsi="宋体"/>
          <w:em w:val="dot"/>
        </w:rPr>
        <w:t>以</w:t>
      </w:r>
      <w:r>
        <w:rPr>
          <w:rFonts w:hint="eastAsia" w:ascii="宋体" w:hAnsi="宋体"/>
        </w:rPr>
        <w:t>衾拥覆</w:t>
      </w:r>
    </w:p>
    <w:p>
      <w:pPr>
        <w:tabs>
          <w:tab w:val="left" w:pos="660"/>
        </w:tabs>
        <w:spacing w:line="360" w:lineRule="auto"/>
        <w:rPr>
          <w:rFonts w:ascii="宋体" w:hAnsi="宋体"/>
        </w:rPr>
      </w:pPr>
      <w:r>
        <w:rPr>
          <w:rFonts w:hint="eastAsia" w:ascii="宋体" w:hAnsi="宋体"/>
        </w:rPr>
        <w:t>D.</w:t>
      </w:r>
      <w:r>
        <w:rPr>
          <w:rFonts w:hint="eastAsia"/>
        </w:rPr>
        <w:t xml:space="preserve"> </w:t>
      </w:r>
      <w:r>
        <w:rPr>
          <w:rFonts w:hint="eastAsia" w:ascii="宋体" w:hAnsi="宋体"/>
          <w:em w:val="dot"/>
        </w:rPr>
        <w:t>太丰则吾不敢也</w:t>
      </w:r>
      <w:r>
        <w:rPr>
          <w:rFonts w:hint="eastAsia" w:ascii="宋体" w:hAnsi="宋体"/>
        </w:rPr>
        <w:t xml:space="preserve">          余</w:t>
      </w:r>
      <w:r>
        <w:rPr>
          <w:rFonts w:hint="eastAsia" w:ascii="宋体" w:hAnsi="宋体"/>
          <w:em w:val="dot"/>
        </w:rPr>
        <w:t>则</w:t>
      </w:r>
      <w:r>
        <w:rPr>
          <w:rFonts w:hint="eastAsia" w:ascii="宋体" w:hAnsi="宋体"/>
        </w:rPr>
        <w:t>缊袍敝衣处其间</w:t>
      </w:r>
    </w:p>
    <w:p>
      <w:pPr>
        <w:tabs>
          <w:tab w:val="left" w:pos="660"/>
        </w:tabs>
        <w:spacing w:line="360" w:lineRule="auto"/>
        <w:rPr>
          <w:rFonts w:ascii="宋体" w:hAnsi="宋体"/>
        </w:rPr>
      </w:pPr>
      <w:r>
        <w:rPr>
          <w:rFonts w:hint="eastAsia" w:ascii="宋体" w:hAnsi="宋体"/>
        </w:rPr>
        <w:t>19.请将文中画横线的句子翻译成现代语。</w:t>
      </w:r>
      <w:r>
        <w:rPr>
          <w:rFonts w:hint="eastAsia"/>
        </w:rPr>
        <w:t>（4分）</w:t>
      </w:r>
    </w:p>
    <w:p>
      <w:pPr>
        <w:spacing w:line="360" w:lineRule="auto"/>
        <w:rPr>
          <w:rFonts w:ascii="宋体" w:hAnsi="宋体"/>
          <w:u w:val="single"/>
        </w:rPr>
      </w:pPr>
      <w:r>
        <w:rPr>
          <w:rFonts w:hint="eastAsia" w:ascii="楷体_GB2312" w:hAnsi="宋体" w:eastAsia="楷体_GB2312"/>
        </w:rPr>
        <w:t>尔年尚幼,切不可贪爱奢华.不可惯习懒惰。</w:t>
      </w:r>
    </w:p>
    <w:p>
      <w:pPr>
        <w:spacing w:line="360" w:lineRule="auto"/>
        <w:rPr>
          <w:u w:val="single"/>
        </w:rPr>
      </w:pPr>
      <w:r>
        <w:rPr>
          <w:rFonts w:hint="eastAsia"/>
        </w:rPr>
        <w:t>20.【甲】【乙】两段文字都是作者用自身经历劝诫后辈的。他们共同认为年轻人要想有所作为就应该做到</w:t>
      </w:r>
      <w:r>
        <w:rPr>
          <w:rFonts w:hint="eastAsia"/>
          <w:u w:val="single"/>
        </w:rPr>
        <w:t xml:space="preserve">           </w:t>
      </w:r>
      <w:r>
        <w:rPr>
          <w:rFonts w:hint="eastAsia"/>
        </w:rPr>
        <w:t xml:space="preserve">。（2分）    </w:t>
      </w:r>
    </w:p>
    <w:p>
      <w:pPr>
        <w:spacing w:line="360" w:lineRule="auto"/>
      </w:pPr>
      <w:r>
        <w:rPr>
          <w:rFonts w:hint="eastAsia" w:ascii="黑体" w:hAnsi="黑体" w:eastAsia="黑体" w:cs="黑体"/>
        </w:rPr>
        <w:t>（四）</w:t>
      </w:r>
      <w:r>
        <w:rPr>
          <w:rFonts w:hint="eastAsia"/>
        </w:rPr>
        <w:t>阅读下面的诗歌，完成21～22题。（4分）</w:t>
      </w:r>
    </w:p>
    <w:p>
      <w:pPr>
        <w:spacing w:line="360" w:lineRule="auto"/>
        <w:rPr>
          <w:sz w:val="20"/>
          <w:szCs w:val="20"/>
        </w:rPr>
      </w:pPr>
    </w:p>
    <w:p>
      <w:pPr>
        <w:spacing w:line="360" w:lineRule="auto"/>
        <w:jc w:val="center"/>
        <w:rPr>
          <w:rFonts w:ascii="黑体" w:hAnsi="黑体" w:eastAsia="黑体" w:cs="黑体"/>
        </w:rPr>
      </w:pPr>
      <w:r>
        <w:rPr>
          <w:rFonts w:hint="eastAsia" w:ascii="黑体" w:hAnsi="黑体" w:eastAsia="黑体" w:cs="黑体"/>
        </w:rPr>
        <w:t>春望</w:t>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[唐］杜甫</w:t>
      </w:r>
    </w:p>
    <w:p>
      <w:pPr>
        <w:spacing w:line="360" w:lineRule="auto"/>
        <w:ind w:firstLine="372" w:firstLineChars="177"/>
        <w:jc w:val="center"/>
        <w:rPr>
          <w:rFonts w:ascii="楷体_GB2312" w:hAnsi="楷体_GB2312" w:eastAsia="楷体_GB2312" w:cs="楷体_GB2312"/>
        </w:rPr>
      </w:pPr>
      <w:r>
        <w:rPr>
          <w:rFonts w:hint="eastAsia" w:ascii="楷体_GB2312" w:hAnsi="楷体_GB2312" w:eastAsia="楷体_GB2312" w:cs="楷体_GB2312"/>
        </w:rPr>
        <w:t>国破山河在，城春草木深。</w:t>
      </w:r>
    </w:p>
    <w:p>
      <w:pPr>
        <w:spacing w:line="360" w:lineRule="auto"/>
        <w:ind w:firstLine="372" w:firstLineChars="177"/>
        <w:jc w:val="center"/>
        <w:rPr>
          <w:rFonts w:ascii="楷体_GB2312" w:hAnsi="楷体_GB2312" w:eastAsia="楷体_GB2312" w:cs="楷体_GB2312"/>
        </w:rPr>
      </w:pPr>
      <w:r>
        <w:rPr>
          <w:rFonts w:hint="eastAsia" w:ascii="楷体_GB2312" w:hAnsi="楷体_GB2312" w:eastAsia="楷体_GB2312" w:cs="楷体_GB2312"/>
        </w:rPr>
        <w:t>感时花溅泪，恨别鸟惊心。</w:t>
      </w:r>
    </w:p>
    <w:p>
      <w:pPr>
        <w:spacing w:line="360" w:lineRule="auto"/>
        <w:ind w:firstLine="372" w:firstLineChars="177"/>
        <w:jc w:val="center"/>
        <w:rPr>
          <w:rFonts w:ascii="楷体_GB2312" w:hAnsi="楷体_GB2312" w:eastAsia="楷体_GB2312" w:cs="楷体_GB2312"/>
        </w:rPr>
      </w:pPr>
      <w:r>
        <w:rPr>
          <w:rFonts w:hint="eastAsia" w:ascii="楷体_GB2312" w:hAnsi="楷体_GB2312" w:eastAsia="楷体_GB2312" w:cs="楷体_GB2312"/>
        </w:rPr>
        <w:t>烽</w:t>
      </w:r>
      <w:r>
        <w:rPr>
          <w:rFonts w:hint="eastAsia" w:ascii="楷体_GB2312" w:hAnsi="楷体_GB2312" w:eastAsia="楷体_GB2312" w:cs="楷体_GB2312"/>
        </w:rPr>
        <w:drawing>
          <wp:inline distT="0" distB="0" distL="0" distR="0">
            <wp:extent cx="17145" cy="20320"/>
            <wp:effectExtent l="19050" t="0" r="1271"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10"/>
                    <a:stretch>
                      <a:fillRect/>
                    </a:stretch>
                  </pic:blipFill>
                  <pic:spPr>
                    <a:xfrm>
                      <a:off x="0" y="0"/>
                      <a:ext cx="17779" cy="20320"/>
                    </a:xfrm>
                    <a:prstGeom prst="rect">
                      <a:avLst/>
                    </a:prstGeom>
                  </pic:spPr>
                </pic:pic>
              </a:graphicData>
            </a:graphic>
          </wp:inline>
        </w:drawing>
      </w:r>
      <w:r>
        <w:rPr>
          <w:rFonts w:hint="eastAsia" w:ascii="楷体_GB2312" w:hAnsi="楷体_GB2312" w:eastAsia="楷体_GB2312" w:cs="楷体_GB2312"/>
        </w:rPr>
        <w:t>火连三月，家书抵万金。</w:t>
      </w:r>
    </w:p>
    <w:p>
      <w:pPr>
        <w:spacing w:line="360" w:lineRule="auto"/>
        <w:ind w:firstLine="372" w:firstLineChars="177"/>
        <w:jc w:val="center"/>
        <w:rPr>
          <w:rFonts w:ascii="楷体_GB2312" w:hAnsi="楷体_GB2312" w:eastAsia="楷体_GB2312" w:cs="楷体_GB2312"/>
        </w:rPr>
      </w:pPr>
      <w:r>
        <w:rPr>
          <w:rFonts w:hint="eastAsia" w:ascii="楷体_GB2312" w:hAnsi="楷体_GB2312" w:eastAsia="楷体_GB2312" w:cs="楷体_GB2312"/>
        </w:rPr>
        <w:t>白头搔更短，浑欲不胜簪。</w:t>
      </w:r>
    </w:p>
    <w:p>
      <w:pPr>
        <w:spacing w:line="360" w:lineRule="auto"/>
        <w:rPr>
          <w:rFonts w:ascii="宋体" w:hAnsi="宋体" w:cs="宋体"/>
        </w:rPr>
      </w:pPr>
      <w:r>
        <w:rPr>
          <w:rFonts w:hint="eastAsia" w:ascii="宋体" w:hAnsi="宋体" w:cs="宋体"/>
        </w:rPr>
        <w:t>21.诗题是《春望》，那么诗人“望”到了哪些春景？（2分）</w:t>
      </w:r>
    </w:p>
    <w:p>
      <w:pPr>
        <w:spacing w:line="360" w:lineRule="auto"/>
        <w:rPr>
          <w:rFonts w:ascii="宋体" w:hAnsi="宋体" w:cs="宋体"/>
        </w:rPr>
      </w:pPr>
    </w:p>
    <w:p>
      <w:pPr>
        <w:spacing w:line="360" w:lineRule="auto"/>
        <w:rPr>
          <w:rFonts w:ascii="宋体" w:hAnsi="宋体" w:cs="宋体"/>
        </w:rPr>
      </w:pPr>
    </w:p>
    <w:p>
      <w:pPr>
        <w:spacing w:line="360" w:lineRule="auto"/>
        <w:jc w:val="left"/>
        <w:rPr>
          <w:rFonts w:ascii="宋体" w:hAnsi="宋体" w:cs="宋体"/>
        </w:rPr>
      </w:pPr>
      <w:r>
        <w:rPr>
          <w:rFonts w:hint="eastAsia" w:ascii="宋体" w:hAnsi="宋体" w:cs="宋体"/>
        </w:rPr>
        <w:t>22.说说你对诗歌尾联的理解。（2分）</w:t>
      </w:r>
    </w:p>
    <w:p>
      <w:pPr>
        <w:spacing w:line="360" w:lineRule="auto"/>
        <w:jc w:val="left"/>
        <w:rPr>
          <w:rFonts w:ascii="宋体" w:hAnsi="宋体" w:cs="宋体"/>
        </w:rPr>
      </w:pPr>
    </w:p>
    <w:p>
      <w:pPr>
        <w:spacing w:line="360" w:lineRule="auto"/>
        <w:rPr>
          <w:b/>
          <w:sz w:val="24"/>
          <w:szCs w:val="24"/>
        </w:rPr>
      </w:pPr>
      <w:r>
        <w:rPr>
          <w:rFonts w:hint="eastAsia"/>
          <w:b/>
          <w:sz w:val="24"/>
          <w:szCs w:val="24"/>
        </w:rPr>
        <w:t>四、作文（50分）</w:t>
      </w:r>
    </w:p>
    <w:p>
      <w:pPr>
        <w:spacing w:line="360" w:lineRule="auto"/>
        <w:rPr>
          <w:rFonts w:ascii="宋体" w:hAnsi="宋体" w:cs="宋体"/>
        </w:rPr>
      </w:pPr>
      <w:r>
        <w:rPr>
          <w:rFonts w:hint="eastAsia" w:ascii="宋体" w:hAnsi="宋体" w:cs="宋体"/>
        </w:rPr>
        <w:t>23.阅读下面的文字，按要求作文。（50分）</w:t>
      </w:r>
    </w:p>
    <w:p>
      <w:pPr>
        <w:spacing w:line="360" w:lineRule="auto"/>
        <w:rPr>
          <w:b/>
          <w:sz w:val="24"/>
          <w:szCs w:val="24"/>
        </w:rPr>
      </w:pPr>
    </w:p>
    <w:p>
      <w:pPr>
        <w:spacing w:line="360" w:lineRule="auto"/>
        <w:jc w:val="left"/>
        <w:rPr>
          <w:rFonts w:ascii="宋体" w:hAnsi="宋体"/>
          <w:szCs w:val="21"/>
        </w:rPr>
      </w:pPr>
    </w:p>
    <w:p>
      <w:pPr>
        <w:spacing w:line="360" w:lineRule="auto"/>
        <w:rPr>
          <w:rFonts w:ascii="黑体" w:hAnsi="黑体" w:eastAsia="黑体" w:cs="黑体"/>
        </w:rPr>
      </w:pPr>
    </w:p>
    <w:p>
      <w:pPr>
        <w:spacing w:line="360" w:lineRule="auto"/>
        <w:rPr>
          <w:rFonts w:ascii="楷体_GB2312" w:eastAsia="楷体_GB2312"/>
        </w:rPr>
      </w:pPr>
      <w:r>
        <w:rPr>
          <w:rFonts w:hint="eastAsia" w:ascii="楷体_GB2312" w:eastAsia="楷体_GB2312"/>
        </w:rPr>
        <w:t>少年一天天长大，有一天要离开家</w:t>
      </w:r>
    </w:p>
    <w:p>
      <w:pPr>
        <w:spacing w:line="360" w:lineRule="auto"/>
        <w:rPr>
          <w:rFonts w:ascii="楷体_GB2312" w:eastAsia="楷体_GB2312"/>
        </w:rPr>
      </w:pPr>
      <w:r>
        <w:rPr>
          <w:rFonts w:hint="eastAsia" w:ascii="楷体_GB2312" w:eastAsia="楷体_GB2312"/>
        </w:rPr>
        <w:t>看他背影的成长，看他坚持与回望</w:t>
      </w:r>
    </w:p>
    <w:p>
      <w:pPr>
        <w:spacing w:line="360" w:lineRule="auto"/>
        <w:rPr>
          <w:rFonts w:ascii="楷体_GB2312" w:eastAsia="楷体_GB2312"/>
        </w:rPr>
      </w:pPr>
      <w:r>
        <w:rPr>
          <w:rFonts w:hint="eastAsia" w:ascii="楷体_GB2312" w:eastAsia="楷体_GB2312"/>
        </w:rPr>
        <w:t>妈妈笑着对他说</w:t>
      </w:r>
    </w:p>
    <w:p>
      <w:pPr>
        <w:spacing w:line="360" w:lineRule="auto"/>
        <w:rPr>
          <w:rFonts w:ascii="楷体_GB2312" w:eastAsia="楷体_GB2312"/>
        </w:rPr>
      </w:pPr>
      <w:r>
        <w:rPr>
          <w:rFonts w:hint="eastAsia" w:ascii="楷体_GB2312" w:eastAsia="楷体_GB2312"/>
        </w:rPr>
        <w:t>生活不止眼前的苟且，还有诗和远方的田野</w:t>
      </w:r>
    </w:p>
    <w:p>
      <w:pPr>
        <w:spacing w:line="360" w:lineRule="auto"/>
        <w:rPr>
          <w:rFonts w:ascii="楷体_GB2312" w:eastAsia="楷体_GB2312"/>
        </w:rPr>
      </w:pPr>
      <w:r>
        <w:rPr>
          <w:rFonts w:hint="eastAsia" w:ascii="楷体_GB2312" w:eastAsia="楷体_GB2312"/>
        </w:rPr>
        <w:t>你赤手空拳来到人世间，为找到那片海不顾一切</w:t>
      </w:r>
    </w:p>
    <w:p>
      <w:pPr>
        <w:spacing w:line="360" w:lineRule="auto"/>
        <w:rPr>
          <w:rFonts w:ascii="宋体" w:hAnsi="宋体"/>
        </w:rPr>
      </w:pPr>
      <w:r>
        <w:rPr>
          <w:rFonts w:hint="eastAsia" w:ascii="宋体" w:hAnsi="宋体"/>
        </w:rPr>
        <w:t>请以“</w:t>
      </w:r>
      <w:r>
        <w:rPr>
          <w:rFonts w:hint="eastAsia" w:ascii="黑体" w:hAnsi="黑体" w:eastAsia="黑体"/>
        </w:rPr>
        <w:t>为</w:t>
      </w:r>
      <w:r>
        <w:rPr>
          <w:rFonts w:hint="eastAsia" w:ascii="黑体" w:hAnsi="黑体" w:eastAsia="黑体"/>
        </w:rPr>
        <w:drawing>
          <wp:inline distT="0" distB="0" distL="0" distR="0">
            <wp:extent cx="19050" cy="20320"/>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10"/>
                    <a:stretch>
                      <a:fillRect/>
                    </a:stretch>
                  </pic:blipFill>
                  <pic:spPr>
                    <a:xfrm>
                      <a:off x="0" y="0"/>
                      <a:ext cx="19050" cy="20320"/>
                    </a:xfrm>
                    <a:prstGeom prst="rect">
                      <a:avLst/>
                    </a:prstGeom>
                  </pic:spPr>
                </pic:pic>
              </a:graphicData>
            </a:graphic>
          </wp:inline>
        </w:drawing>
      </w:r>
      <w:r>
        <w:rPr>
          <w:rFonts w:hint="eastAsia" w:ascii="黑体" w:hAnsi="黑体" w:eastAsia="黑体"/>
        </w:rPr>
        <w:t>我心中的那片海</w:t>
      </w:r>
      <w:r>
        <w:rPr>
          <w:rFonts w:hint="eastAsia" w:ascii="宋体" w:hAnsi="宋体"/>
        </w:rPr>
        <w:t>”为题目，写一篇不少于600字的作文。</w:t>
      </w:r>
    </w:p>
    <w:p>
      <w:pPr>
        <w:spacing w:line="360" w:lineRule="auto"/>
        <w:ind w:firstLine="420"/>
        <w:rPr>
          <w:rFonts w:ascii="宋体" w:hAnsi="宋体"/>
          <w:color w:val="000000"/>
          <w:szCs w:val="21"/>
        </w:rPr>
      </w:pPr>
      <w:r>
        <w:rPr>
          <w:rFonts w:hint="eastAsia" w:ascii="宋体" w:hAnsi="宋体"/>
        </w:rPr>
        <w:t>要求：</w:t>
      </w:r>
      <w:r>
        <w:rPr>
          <w:rFonts w:hint="eastAsia"/>
          <w:color w:val="000000"/>
          <w:szCs w:val="21"/>
        </w:rPr>
        <w:t>①</w:t>
      </w:r>
      <w:r>
        <w:rPr>
          <w:rFonts w:hint="eastAsia" w:ascii="宋体" w:hAnsi="宋体"/>
        </w:rPr>
        <w:t>文体自选；</w:t>
      </w:r>
      <w:r>
        <w:rPr>
          <w:rFonts w:hint="eastAsia" w:ascii="宋体" w:hAnsi="宋体"/>
          <w:color w:val="000000"/>
          <w:szCs w:val="21"/>
        </w:rPr>
        <w:t>②</w:t>
      </w:r>
      <w:r>
        <w:rPr>
          <w:rFonts w:hint="eastAsia" w:ascii="宋体" w:hAnsi="宋体"/>
        </w:rPr>
        <w:t>不要套作，不得抄袭；</w:t>
      </w:r>
      <w:r>
        <w:rPr>
          <w:rFonts w:hint="eastAsia" w:ascii="宋体" w:hAnsi="宋体"/>
          <w:color w:val="000000"/>
          <w:szCs w:val="21"/>
        </w:rPr>
        <w:t>③不得透露真实的地名、校名、人名等相关信息。</w:t>
      </w:r>
    </w:p>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p>
    <w:p>
      <w:pPr>
        <w:spacing w:line="360" w:lineRule="auto"/>
        <w:jc w:val="center"/>
        <w:rPr>
          <w:b/>
          <w:sz w:val="24"/>
          <w:szCs w:val="24"/>
        </w:rPr>
      </w:pPr>
      <w:r>
        <w:rPr>
          <w:rFonts w:hint="eastAsia" w:ascii="宋体" w:hAnsi="宋体"/>
        </w:rPr>
        <w:t xml:space="preserve"> </w:t>
      </w:r>
      <w:r>
        <w:rPr>
          <w:rFonts w:hint="eastAsia"/>
          <w:b/>
          <w:sz w:val="24"/>
          <w:szCs w:val="24"/>
        </w:rPr>
        <w:t>2016陕西省初中毕业学业考试语文试卷参考答案</w:t>
      </w:r>
    </w:p>
    <w:p>
      <w:pPr>
        <w:spacing w:line="360" w:lineRule="auto"/>
        <w:rPr>
          <w:rFonts w:ascii="宋体" w:hAnsi="宋体"/>
        </w:rPr>
      </w:pPr>
      <w:r>
        <w:rPr>
          <w:rFonts w:hint="eastAsia" w:ascii="宋体" w:hAnsi="宋体"/>
        </w:rPr>
        <w:t xml:space="preserve"> 一、</w:t>
      </w:r>
    </w:p>
    <w:p>
      <w:pPr>
        <w:spacing w:line="360" w:lineRule="auto"/>
      </w:pPr>
      <w:r>
        <w:rPr>
          <w:rFonts w:hint="eastAsia"/>
          <w:sz w:val="24"/>
          <w:szCs w:val="24"/>
        </w:rPr>
        <w:t>1.</w:t>
      </w:r>
      <w:r>
        <w:rPr>
          <w:rFonts w:hint="eastAsia"/>
          <w:szCs w:val="21"/>
        </w:rPr>
        <w:t xml:space="preserve">D </w:t>
      </w:r>
      <w:r>
        <w:rPr>
          <w:rFonts w:hint="eastAsia"/>
        </w:rPr>
        <w:t>【解析】A项中，“栈”读“zhàn”； B项中，“召”读“zhào”，“冥”读“míng”； C项中，“角”读“jué”，“秩”读“zhì”。</w:t>
      </w:r>
    </w:p>
    <w:p>
      <w:pPr>
        <w:spacing w:line="360" w:lineRule="auto"/>
      </w:pPr>
      <w:r>
        <w:rPr>
          <w:rFonts w:hint="eastAsia"/>
        </w:rPr>
        <w:t>2 B  【解析】A项中，“丰谀”为“丰腴”； C项中，“消蚀”为“销蚀”，“无遐顾及”为“无暇顾及”</w:t>
      </w:r>
      <w:r>
        <w:rPr>
          <w:rFonts w:hint="eastAsia"/>
        </w:rPr>
        <w:drawing>
          <wp:inline distT="0" distB="0" distL="0" distR="0">
            <wp:extent cx="19050" cy="12700"/>
            <wp:effectExtent l="1905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10"/>
                    <a:stretch>
                      <a:fillRect/>
                    </a:stretch>
                  </pic:blipFill>
                  <pic:spPr>
                    <a:xfrm>
                      <a:off x="0" y="0"/>
                      <a:ext cx="19050" cy="12700"/>
                    </a:xfrm>
                    <a:prstGeom prst="rect">
                      <a:avLst/>
                    </a:prstGeom>
                  </pic:spPr>
                </pic:pic>
              </a:graphicData>
            </a:graphic>
          </wp:inline>
        </w:drawing>
      </w:r>
      <w:r>
        <w:rPr>
          <w:rFonts w:hint="eastAsia"/>
        </w:rPr>
        <w:t>； D项中，“万事具备”为“万事俱备”。</w:t>
      </w:r>
    </w:p>
    <w:p>
      <w:pPr>
        <w:spacing w:line="360" w:lineRule="auto"/>
      </w:pPr>
      <w:r>
        <w:rPr>
          <w:rFonts w:hint="eastAsia"/>
        </w:rPr>
        <w:t>3. （1）徜徉  （2）精益求精</w:t>
      </w:r>
    </w:p>
    <w:p>
      <w:pPr>
        <w:tabs>
          <w:tab w:val="left" w:pos="705"/>
        </w:tabs>
        <w:spacing w:line="360" w:lineRule="auto"/>
      </w:pPr>
      <w:r>
        <w:rPr>
          <w:rFonts w:hint="eastAsia" w:ascii="宋体" w:hAnsi="宋体"/>
        </w:rPr>
        <w:t>4.</w:t>
      </w:r>
      <w:r>
        <w:rPr>
          <w:rFonts w:hint="eastAsia"/>
        </w:rPr>
        <w:t xml:space="preserve"> （1）欲辨已忘言（2）梦回吹角连营（3）不知其善也（4）万里赴戎机（5）四面边声连角起（6）小信未孚（7）水面初平云脚低（8）在星辉斑斓里放歌（9）假如生活欺骗了你（10）一切都像刚睡醒的样子</w:t>
      </w:r>
    </w:p>
    <w:p>
      <w:pPr>
        <w:spacing w:line="360" w:lineRule="auto"/>
      </w:pPr>
      <w:r>
        <w:rPr>
          <w:rFonts w:hint="eastAsia"/>
        </w:rPr>
        <w:t>5 （1）节制不是遏制、束缚个性。</w:t>
      </w:r>
    </w:p>
    <w:p>
      <w:pPr>
        <w:spacing w:line="360" w:lineRule="auto"/>
      </w:pPr>
      <w:r>
        <w:rPr>
          <w:rFonts w:hint="eastAsia"/>
        </w:rPr>
        <w:t xml:space="preserve">（2）只有（或唯有，才有） </w:t>
      </w:r>
    </w:p>
    <w:p>
      <w:pPr>
        <w:spacing w:line="360" w:lineRule="auto"/>
      </w:pPr>
      <w:r>
        <w:rPr>
          <w:rFonts w:hint="eastAsia"/>
        </w:rPr>
        <w:t>（3）“从心所欲，不逾矩”是境界。</w:t>
      </w:r>
    </w:p>
    <w:p>
      <w:pPr>
        <w:spacing w:line="360" w:lineRule="auto"/>
      </w:pPr>
      <w:r>
        <w:rPr>
          <w:rFonts w:hint="eastAsia" w:ascii="宋体" w:hAnsi="宋体"/>
        </w:rPr>
        <w:t>6.</w:t>
      </w:r>
      <w:r>
        <w:rPr>
          <w:rFonts w:hint="eastAsia" w:ascii="宋体" w:hAnsi="宋体" w:cs="宋体"/>
          <w:szCs w:val="21"/>
        </w:rPr>
        <w:t xml:space="preserve"> （1）</w:t>
      </w:r>
      <w:r>
        <w:rPr>
          <w:rFonts w:hint="eastAsia"/>
        </w:rPr>
        <w:t>尼古拉·奥斯特洛夫斯基（或奥斯特洛夫斯基）</w:t>
      </w:r>
    </w:p>
    <w:p>
      <w:pPr>
        <w:spacing w:line="360" w:lineRule="auto"/>
      </w:pPr>
      <w:r>
        <w:rPr>
          <w:rFonts w:hint="eastAsia" w:ascii="宋体" w:hAnsi="宋体" w:cs="宋体"/>
          <w:szCs w:val="21"/>
        </w:rPr>
        <w:t>（2）坚韧，刚强</w:t>
      </w:r>
      <w:r>
        <w:rPr>
          <w:rFonts w:ascii="宋体" w:hAnsi="宋体" w:cs="宋体"/>
          <w:color w:val="FFFFFF"/>
          <w:sz w:val="4"/>
          <w:szCs w:val="21"/>
        </w:rPr>
        <w:t>[来源:学科网]</w:t>
      </w:r>
    </w:p>
    <w:p>
      <w:pPr>
        <w:spacing w:line="360" w:lineRule="auto"/>
        <w:rPr>
          <w:rFonts w:ascii="宋体" w:hAnsi="宋体"/>
        </w:rPr>
      </w:pPr>
      <w:r>
        <w:rPr>
          <w:rFonts w:hint="eastAsia" w:ascii="宋体" w:hAnsi="宋体"/>
        </w:rPr>
        <w:t>二、</w:t>
      </w:r>
    </w:p>
    <w:p>
      <w:pPr>
        <w:spacing w:line="360" w:lineRule="auto"/>
      </w:pPr>
      <w:r>
        <w:rPr>
          <w:rFonts w:hint="eastAsia" w:ascii="宋体" w:hAnsi="宋体"/>
        </w:rPr>
        <w:t>7.</w:t>
      </w:r>
      <w:r>
        <w:rPr>
          <w:rFonts w:hint="eastAsia"/>
        </w:rPr>
        <w:t xml:space="preserve"> 【活动一】略</w:t>
      </w:r>
    </w:p>
    <w:p>
      <w:pPr>
        <w:spacing w:line="360" w:lineRule="auto"/>
      </w:pPr>
      <w:r>
        <w:rPr>
          <w:rFonts w:hint="eastAsia"/>
        </w:rPr>
        <w:t>【活动二】示例一：（对老师）一方沃土育新苗，三载春风化细雨。您的关怀伴我茁壮成长，您的鼓励助我勇敢前行。感谢您，我亲爱的老师！</w:t>
      </w:r>
    </w:p>
    <w:p>
      <w:pPr>
        <w:spacing w:line="360" w:lineRule="auto"/>
      </w:pPr>
      <w:r>
        <w:rPr>
          <w:rFonts w:hint="eastAsia"/>
        </w:rPr>
        <w:t>示例二：（对父母）那温柔慈爱的目光，那奔波劳碌的身影，那殷殷期盼的叮嘱，让我永远难忘。谢谢您！</w:t>
      </w:r>
    </w:p>
    <w:p>
      <w:pPr>
        <w:spacing w:line="360" w:lineRule="auto"/>
      </w:pPr>
      <w:r>
        <w:rPr>
          <w:rFonts w:hint="eastAsia"/>
        </w:rPr>
        <w:t>【活动三】近三年，初中毕业生在假期休闲娱乐和读书学习的人数相对稳定，从事公益活动的人数明显增加。</w:t>
      </w:r>
    </w:p>
    <w:p>
      <w:pPr>
        <w:spacing w:line="360" w:lineRule="auto"/>
        <w:rPr>
          <w:rFonts w:ascii="宋体" w:hAnsi="宋体" w:cs="宋体"/>
        </w:rPr>
      </w:pPr>
      <w:r>
        <w:rPr>
          <w:rFonts w:hint="eastAsia"/>
        </w:rPr>
        <w:t>【活动四】示例一：①何日再相逢   ②再画青春梦    示例二：①莫要忘初心 ②愿君似春风</w:t>
      </w:r>
    </w:p>
    <w:p>
      <w:pPr>
        <w:spacing w:line="360" w:lineRule="auto"/>
      </w:pPr>
      <w:r>
        <w:rPr>
          <w:rFonts w:hint="eastAsia" w:ascii="宋体" w:hAnsi="宋体"/>
        </w:rPr>
        <w:t>三、（一）</w:t>
      </w:r>
      <w:r>
        <w:rPr>
          <w:rFonts w:hint="eastAsia"/>
        </w:rPr>
        <w:t>8.为什么儿童喜欢动漫呢？</w:t>
      </w:r>
    </w:p>
    <w:p>
      <w:pPr>
        <w:spacing w:line="360" w:lineRule="auto"/>
      </w:pPr>
      <w:r>
        <w:rPr>
          <w:rFonts w:hint="eastAsia"/>
        </w:rPr>
        <w:t>9.这类文字标明后面的阐释是科学研究的结果，强调阐释内容的真实性、可信性、权威性，进而增强文章说服力。</w:t>
      </w:r>
    </w:p>
    <w:p>
      <w:pPr>
        <w:spacing w:line="360" w:lineRule="auto"/>
      </w:pPr>
      <w:r>
        <w:rPr>
          <w:rFonts w:hint="eastAsia"/>
        </w:rPr>
        <w:t>10.（1）青少年习惯从动漫中获得情感、娱乐的需求。（2）青少年能够通过观看动漫来减缓压力。（3）青少年能从动漫中获得积极向上的人生观，体验到“个性张扬”，得到自我意识的强化。</w:t>
      </w:r>
    </w:p>
    <w:p>
      <w:pPr>
        <w:spacing w:line="360" w:lineRule="auto"/>
      </w:pPr>
      <w:r>
        <w:rPr>
          <w:rFonts w:hint="eastAsia"/>
        </w:rPr>
        <w:t>11.D</w:t>
      </w:r>
    </w:p>
    <w:p>
      <w:pPr>
        <w:spacing w:line="360" w:lineRule="auto"/>
        <w:rPr>
          <w:rFonts w:ascii="宋体" w:hAnsi="宋体" w:cs="宋体"/>
        </w:rPr>
      </w:pPr>
      <w:r>
        <w:rPr>
          <w:rFonts w:hint="eastAsia" w:ascii="宋体" w:hAnsi="宋体"/>
        </w:rPr>
        <w:t>（二）</w:t>
      </w:r>
      <w:r>
        <w:rPr>
          <w:rFonts w:hint="eastAsia"/>
        </w:rPr>
        <w:t>12.</w:t>
      </w:r>
      <w:r>
        <w:rPr>
          <w:rFonts w:hint="eastAsia" w:ascii="宋体" w:hAnsi="宋体" w:cs="宋体"/>
        </w:rPr>
        <w:t>②黑夜遇袭，遭到报复  ④学习游泳，再次交往</w:t>
      </w:r>
    </w:p>
    <w:p>
      <w:pPr>
        <w:spacing w:line="360" w:lineRule="auto"/>
        <w:rPr>
          <w:rFonts w:ascii="宋体" w:hAnsi="宋体" w:cs="宋体"/>
        </w:rPr>
      </w:pPr>
      <w:r>
        <w:rPr>
          <w:rFonts w:hint="eastAsia" w:ascii="宋体" w:hAnsi="宋体" w:cs="宋体"/>
        </w:rPr>
        <w:t>13.表现大华想与“我”和好，又碍于自尊难以启齿的复杂心理。</w:t>
      </w:r>
    </w:p>
    <w:p>
      <w:pPr>
        <w:spacing w:line="360" w:lineRule="auto"/>
        <w:rPr>
          <w:rFonts w:ascii="宋体" w:hAnsi="宋体" w:cs="宋体"/>
        </w:rPr>
      </w:pPr>
      <w:r>
        <w:rPr>
          <w:rFonts w:hint="eastAsia" w:ascii="宋体" w:hAnsi="宋体" w:cs="宋体"/>
        </w:rPr>
        <w:t>14.（1）写出发现大华没有“报复”“我”，出乎“我”的意料，及表现了“我”的惊讶，又流露出“我”的感激，还传达出“我”的愧疚。</w:t>
      </w:r>
    </w:p>
    <w:p>
      <w:pPr>
        <w:spacing w:line="360" w:lineRule="auto"/>
        <w:rPr>
          <w:rFonts w:ascii="宋体" w:hAnsi="宋体" w:cs="宋体"/>
        </w:rPr>
      </w:pPr>
      <w:r>
        <w:rPr>
          <w:rFonts w:hint="eastAsia" w:ascii="宋体" w:hAnsi="宋体" w:cs="宋体"/>
        </w:rPr>
        <w:t>（2）写“我”夜晚再次到护城河边寻找大华，这个举动一方面表现出“我”对大华的牵挂，另一方面凸显出“我”对大华有信心。</w:t>
      </w:r>
    </w:p>
    <w:p>
      <w:pPr>
        <w:spacing w:line="360" w:lineRule="auto"/>
        <w:rPr>
          <w:rFonts w:ascii="宋体" w:hAnsi="宋体" w:cs="宋体"/>
        </w:rPr>
      </w:pPr>
      <w:r>
        <w:rPr>
          <w:rFonts w:hint="eastAsia" w:ascii="宋体" w:hAnsi="宋体" w:cs="宋体"/>
        </w:rPr>
        <w:t>15.示例一：“谁也不去提私生子或后妈这令人厌烦的词眼儿”照应“大华倒霉就倒霉在他是个‘私生子’” “父亲回老家沧县给我找了个后妈”</w:t>
      </w:r>
    </w:p>
    <w:p>
      <w:pPr>
        <w:spacing w:line="360" w:lineRule="auto"/>
        <w:rPr>
          <w:rFonts w:ascii="宋体" w:hAnsi="宋体" w:cs="宋体"/>
        </w:rPr>
      </w:pPr>
      <w:r>
        <w:rPr>
          <w:rFonts w:hint="eastAsia" w:ascii="宋体" w:hAnsi="宋体" w:cs="宋体"/>
        </w:rPr>
        <w:t>示例二：“我知道大华的水性很好，他要是真的想不开，也不会选择投水”照应“老师指派他教我总也学不规范的仰泳动作”</w:t>
      </w:r>
    </w:p>
    <w:p>
      <w:pPr>
        <w:spacing w:line="360" w:lineRule="auto"/>
        <w:rPr>
          <w:rFonts w:ascii="宋体" w:hAnsi="宋体" w:cs="宋体"/>
        </w:rPr>
      </w:pPr>
      <w:r>
        <w:rPr>
          <w:rFonts w:hint="eastAsia" w:ascii="宋体" w:hAnsi="宋体" w:cs="宋体"/>
        </w:rPr>
        <w:t>示例三：“他的小姑突然病故，他的生母从山西赶来，要带着他回山西”照应“他一直跟着他小姑过，他的生母在山西”</w:t>
      </w:r>
    </w:p>
    <w:p>
      <w:pPr>
        <w:spacing w:line="360" w:lineRule="auto"/>
        <w:rPr>
          <w:rFonts w:ascii="宋体" w:hAnsi="宋体" w:cs="宋体"/>
        </w:rPr>
      </w:pPr>
      <w:r>
        <w:rPr>
          <w:rFonts w:hint="eastAsia" w:ascii="宋体" w:hAnsi="宋体"/>
        </w:rPr>
        <w:t>16.</w:t>
      </w:r>
      <w:r>
        <w:rPr>
          <w:rFonts w:hint="eastAsia" w:ascii="宋体" w:hAnsi="宋体" w:cs="宋体"/>
        </w:rPr>
        <w:t>（1） “我”和大华曾因年幼无知互相伤害，而大华却能在“我”遭遇不不幸时，谅解“我”，包容 “我”；（2） “我”和大华虽心有芥蒂，却能不计前嫌，敞开胸怀，成为无话不说的朋友；（3）“我”在大华最脆弱的时候能挺身而出，我们开始建立真正的友谊；（4）“我”和大华能够心心相通，心有灵犀，无需语言就能知道对方的需要并施以援手。</w:t>
      </w:r>
    </w:p>
    <w:p>
      <w:pPr>
        <w:spacing w:line="360" w:lineRule="auto"/>
        <w:rPr>
          <w:rFonts w:ascii="仿宋_GB2312" w:hAnsi="仿宋" w:eastAsia="仿宋_GB2312" w:cs="黑体"/>
        </w:rPr>
      </w:pPr>
      <w:r>
        <w:rPr>
          <w:rFonts w:hint="eastAsia" w:ascii="宋体" w:hAnsi="宋体"/>
        </w:rPr>
        <w:t>（三）</w:t>
      </w:r>
      <w:r>
        <w:rPr>
          <w:rFonts w:hint="eastAsia" w:ascii="黑体" w:hAnsi="黑体" w:eastAsia="黑体" w:cs="黑体"/>
        </w:rPr>
        <w:t>【参考译文】</w:t>
      </w:r>
      <w:r>
        <w:rPr>
          <w:rFonts w:hint="eastAsia" w:ascii="仿宋_GB2312" w:hAnsi="仿宋" w:eastAsia="仿宋_GB2312" w:cs="黑体"/>
        </w:rPr>
        <w:t>家中的人来军营的,都说你举止大方.我心里略感安慰。普通人大多希望子孙们能当大官,但我不愿（自己的子孙）当大官,只求能成为读书而明白事理的君子。勤俭自持,习惯劳苦,可以享受安乐。这就是君子。我为官二十年,从类不敢沾染半点官僚习气,饮食起居,还遵循简朴的家风,特别简朴也可以,稍微丰盛也可以,太过丰盛我就不敢了。凡是官宦人家,又简朴到奢侈容易,有奢侈到简朴难。你的年纪还小,千万不可以贪恋奢华，不可以习惯懒惰。你读书不可以间断,早晨要早起,不要败坏我们从曾祖就传下来的家风。</w:t>
      </w:r>
    </w:p>
    <w:p>
      <w:pPr>
        <w:spacing w:line="360" w:lineRule="auto"/>
        <w:rPr>
          <w:rFonts w:ascii="宋体" w:hAnsi="宋体" w:cs="宋体"/>
        </w:rPr>
      </w:pPr>
      <w:r>
        <w:rPr>
          <w:rFonts w:hint="eastAsia" w:ascii="宋体" w:hAnsi="宋体" w:cs="宋体"/>
        </w:rPr>
        <w:t>17.（1）希望，盼望（2）做，当 （3）同“肢”，四肢 （4）腰间佩带</w:t>
      </w:r>
    </w:p>
    <w:p>
      <w:pPr>
        <w:spacing w:line="360" w:lineRule="auto"/>
        <w:rPr>
          <w:rFonts w:ascii="宋体" w:hAnsi="宋体" w:cs="宋体"/>
        </w:rPr>
      </w:pPr>
      <w:r>
        <w:rPr>
          <w:rFonts w:hint="eastAsia" w:ascii="宋体" w:hAnsi="宋体" w:cs="宋体"/>
        </w:rPr>
        <w:t xml:space="preserve">18.B  </w:t>
      </w:r>
    </w:p>
    <w:p>
      <w:pPr>
        <w:spacing w:line="360" w:lineRule="auto"/>
        <w:rPr>
          <w:rFonts w:ascii="宋体" w:hAnsi="宋体" w:cs="宋体"/>
        </w:rPr>
      </w:pPr>
      <w:r>
        <w:rPr>
          <w:rFonts w:hint="eastAsia" w:ascii="宋体" w:hAnsi="宋体" w:cs="宋体"/>
        </w:rPr>
        <w:t>19.你年纪还小，千万不可以贪恋奢华，不可以习惯懒惰。</w:t>
      </w:r>
    </w:p>
    <w:p>
      <w:pPr>
        <w:spacing w:line="360" w:lineRule="auto"/>
        <w:rPr>
          <w:rFonts w:ascii="宋体" w:hAnsi="宋体" w:cs="宋体"/>
        </w:rPr>
      </w:pPr>
      <w:r>
        <w:rPr>
          <w:rFonts w:hint="eastAsia" w:ascii="宋体" w:hAnsi="宋体" w:cs="宋体"/>
        </w:rPr>
        <w:t>20.勤奋，自持，能吃苦（或刻苦）</w:t>
      </w:r>
    </w:p>
    <w:p>
      <w:pPr>
        <w:spacing w:line="360" w:lineRule="auto"/>
        <w:rPr>
          <w:rFonts w:ascii="宋体" w:hAnsi="宋体" w:cs="宋体"/>
        </w:rPr>
      </w:pPr>
      <w:r>
        <w:rPr>
          <w:rFonts w:hint="eastAsia" w:ascii="宋体" w:hAnsi="宋体"/>
        </w:rPr>
        <w:t>（四）2</w:t>
      </w:r>
      <w:r>
        <w:rPr>
          <w:rFonts w:hint="eastAsia" w:ascii="宋体" w:hAnsi="宋体" w:cs="宋体"/>
        </w:rPr>
        <w:t>1.草、木、花、鸟。</w:t>
      </w:r>
    </w:p>
    <w:p>
      <w:pPr>
        <w:spacing w:line="360" w:lineRule="auto"/>
        <w:rPr>
          <w:rFonts w:ascii="宋体" w:hAnsi="宋体" w:cs="宋体"/>
        </w:rPr>
      </w:pPr>
      <w:r>
        <w:rPr>
          <w:rFonts w:hint="eastAsia" w:ascii="宋体" w:hAnsi="宋体" w:cs="宋体"/>
        </w:rPr>
        <w:t>22.尾联形象写出了诗人的苍老之态、苍老之快，进一步表现了诗人忧国、伤时、思家、悲己之情。</w:t>
      </w:r>
    </w:p>
    <w:p>
      <w:pPr>
        <w:spacing w:line="360" w:lineRule="auto"/>
        <w:rPr>
          <w:rFonts w:ascii="宋体" w:hAnsi="宋体"/>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黑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Sylfaen">
    <w:panose1 w:val="010A0502050306030303"/>
    <w:charset w:val="00"/>
    <w:family w:val="roman"/>
    <w:pitch w:val="default"/>
    <w:sig w:usb0="040006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Bookman Old Style">
    <w:altName w:val="Segoe Print"/>
    <w:panose1 w:val="02050604050505020204"/>
    <w:charset w:val="00"/>
    <w:family w:val="roman"/>
    <w:pitch w:val="default"/>
    <w:sig w:usb0="00000000"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bookmarkStart w:id="230" w:name="OLE_LINK91"/>
    <w:bookmarkStart w:id="231" w:name="OLE_LINK16"/>
    <w:bookmarkStart w:id="232" w:name="OLE_LINK285"/>
    <w:bookmarkStart w:id="233" w:name="OLE_LINK152"/>
    <w:bookmarkStart w:id="234" w:name="OLE_LINK340"/>
    <w:bookmarkStart w:id="235" w:name="OLE_LINK394"/>
    <w:bookmarkStart w:id="236" w:name="OLE_LINK420"/>
    <w:bookmarkStart w:id="237" w:name="OLE_LINK150"/>
    <w:bookmarkStart w:id="238" w:name="OLE_LINK230"/>
    <w:bookmarkStart w:id="239" w:name="OLE_LINK114"/>
    <w:bookmarkStart w:id="240" w:name="OLE_LINK120"/>
    <w:bookmarkStart w:id="241" w:name="OLE_LINK65"/>
    <w:bookmarkStart w:id="242" w:name="OLE_LINK385"/>
    <w:bookmarkStart w:id="243" w:name="OLE_LINK61"/>
    <w:bookmarkStart w:id="244" w:name="OLE_LINK188"/>
    <w:bookmarkStart w:id="245" w:name="OLE_LINK69"/>
    <w:bookmarkStart w:id="246" w:name="OLE_LINK55"/>
    <w:bookmarkStart w:id="247" w:name="OLE_LINK269"/>
    <w:bookmarkStart w:id="248" w:name="OLE_LINK106"/>
    <w:bookmarkStart w:id="249" w:name="OLE_LINK260"/>
    <w:bookmarkStart w:id="250" w:name="OLE_LINK392"/>
    <w:bookmarkStart w:id="251" w:name="OLE_LINK98"/>
    <w:bookmarkStart w:id="252" w:name="OLE_LINK234"/>
    <w:bookmarkStart w:id="253" w:name="OLE_LINK88"/>
    <w:bookmarkStart w:id="254" w:name="OLE_LINK224"/>
    <w:bookmarkStart w:id="255" w:name="OLE_LINK372"/>
    <w:bookmarkStart w:id="256" w:name="OLE_LINK265"/>
    <w:bookmarkStart w:id="257" w:name="OLE_LINK236"/>
    <w:bookmarkStart w:id="258" w:name="OLE_LINK78"/>
    <w:bookmarkStart w:id="259" w:name="OLE_LINK379"/>
    <w:bookmarkStart w:id="260" w:name="OLE_LINK357"/>
    <w:bookmarkStart w:id="261" w:name="OLE_LINK251"/>
    <w:bookmarkStart w:id="262" w:name="OLE_LINK192"/>
    <w:bookmarkStart w:id="263" w:name="OLE_LINK102"/>
    <w:bookmarkStart w:id="264" w:name="OLE_LINK206"/>
    <w:bookmarkStart w:id="265" w:name="OLE_LINK352"/>
    <w:bookmarkStart w:id="266" w:name="OLE_LINK280"/>
    <w:bookmarkStart w:id="267" w:name="OLE_LINK226"/>
    <w:bookmarkStart w:id="268" w:name="OLE_LINK84"/>
    <w:bookmarkStart w:id="269" w:name="OLE_LINK377"/>
    <w:bookmarkStart w:id="270" w:name="OLE_LINK108"/>
    <w:bookmarkStart w:id="271" w:name="OLE_LINK179"/>
    <w:bookmarkStart w:id="272" w:name="OLE_LINK277"/>
    <w:bookmarkStart w:id="273" w:name="OLE_LINK257"/>
    <w:bookmarkStart w:id="274" w:name="OLE_LINK418"/>
    <w:bookmarkStart w:id="275" w:name="OLE_LINK104"/>
    <w:bookmarkStart w:id="276" w:name="OLE_LINK295"/>
    <w:bookmarkStart w:id="277" w:name="OLE_LINK431"/>
    <w:bookmarkStart w:id="278" w:name="OLE_LINK156"/>
    <w:bookmarkStart w:id="279" w:name="OLE_LINK34"/>
    <w:bookmarkStart w:id="280" w:name="OLE_LINK214"/>
    <w:bookmarkStart w:id="281" w:name="OLE_LINK203"/>
    <w:bookmarkStart w:id="282" w:name="OLE_LINK355"/>
    <w:bookmarkStart w:id="283" w:name="OLE_LINK293"/>
    <w:bookmarkStart w:id="284" w:name="OLE_LINK400"/>
    <w:bookmarkStart w:id="285" w:name="OLE_LINK5"/>
    <w:bookmarkStart w:id="286" w:name="OLE_LINK342"/>
    <w:bookmarkStart w:id="287" w:name="OLE_LINK124"/>
    <w:bookmarkStart w:id="288" w:name="OLE_LINK162"/>
    <w:bookmarkStart w:id="289" w:name="OLE_LINK413"/>
    <w:bookmarkStart w:id="290" w:name="OLE_LINK238"/>
    <w:bookmarkStart w:id="291" w:name="OLE_LINK63"/>
    <w:bookmarkStart w:id="292" w:name="OLE_LINK272"/>
    <w:bookmarkStart w:id="293" w:name="OLE_LINK73"/>
    <w:bookmarkStart w:id="294" w:name="OLE_LINK422"/>
    <w:bookmarkStart w:id="295" w:name="OLE_LINK396"/>
    <w:bookmarkStart w:id="296" w:name="OLE_LINK134"/>
    <w:bookmarkStart w:id="297" w:name="OLE_LINK28"/>
    <w:bookmarkStart w:id="298" w:name="OLE_LINK38"/>
    <w:bookmarkStart w:id="299" w:name="OLE_LINK267"/>
    <w:bookmarkStart w:id="300" w:name="OLE_LINK142"/>
    <w:bookmarkStart w:id="301" w:name="OLE_LINK219"/>
    <w:bookmarkStart w:id="302" w:name="OLE_LINK213"/>
    <w:bookmarkStart w:id="303" w:name="OLE_LINK30"/>
    <w:bookmarkStart w:id="304" w:name="OLE_LINK338"/>
    <w:bookmarkStart w:id="305" w:name="OLE_LINK289"/>
    <w:bookmarkStart w:id="306" w:name="OLE_LINK148"/>
    <w:bookmarkStart w:id="307" w:name="OLE_LINK36"/>
    <w:bookmarkStart w:id="308" w:name="OLE_LINK49"/>
    <w:bookmarkStart w:id="309" w:name="OLE_LINK248"/>
    <w:bookmarkStart w:id="310" w:name="OLE_LINK183"/>
    <w:bookmarkStart w:id="311" w:name="OLE_LINK75"/>
    <w:bookmarkStart w:id="312" w:name="OLE_LINK130"/>
    <w:bookmarkStart w:id="313" w:name="OLE_LINK310"/>
    <w:bookmarkStart w:id="314" w:name="OLE_LINK306"/>
    <w:bookmarkStart w:id="315" w:name="OLE_LINK198"/>
    <w:bookmarkStart w:id="316" w:name="OLE_LINK276"/>
    <w:bookmarkStart w:id="317" w:name="OLE_LINK282"/>
    <w:bookmarkStart w:id="318" w:name="OLE_LINK126"/>
    <w:bookmarkStart w:id="319" w:name="OLE_LINK10"/>
    <w:bookmarkStart w:id="320" w:name="OLE_LINK172"/>
    <w:bookmarkStart w:id="321" w:name="OLE_LINK287"/>
    <w:bookmarkStart w:id="322" w:name="OLE_LINK144"/>
    <w:bookmarkStart w:id="323" w:name="OLE_LINK131"/>
    <w:bookmarkStart w:id="324" w:name="OLE_LINK424"/>
    <w:bookmarkStart w:id="325" w:name="OLE_LINK336"/>
    <w:bookmarkStart w:id="326" w:name="OLE_LINK20"/>
    <w:bookmarkStart w:id="327" w:name="OLE_LINK316"/>
    <w:bookmarkStart w:id="328" w:name="OLE_LINK186"/>
    <w:bookmarkStart w:id="329" w:name="OLE_LINK381"/>
    <w:bookmarkStart w:id="330" w:name="OLE_LINK184"/>
    <w:bookmarkStart w:id="331" w:name="OLE_LINK426"/>
    <w:bookmarkStart w:id="332" w:name="OLE_LINK255"/>
    <w:bookmarkStart w:id="333" w:name="OLE_LINK116"/>
    <w:bookmarkStart w:id="334" w:name="OLE_LINK158"/>
    <w:bookmarkStart w:id="335" w:name="OLE_LINK368"/>
    <w:bookmarkStart w:id="336" w:name="OLE_LINK138"/>
    <w:bookmarkStart w:id="337" w:name="OLE_LINK313"/>
    <w:bookmarkStart w:id="338" w:name="OLE_LINK243"/>
    <w:bookmarkStart w:id="339" w:name="OLE_LINK402"/>
    <w:bookmarkStart w:id="340" w:name="OLE_LINK362"/>
    <w:bookmarkStart w:id="341" w:name="OLE_LINK344"/>
    <w:bookmarkStart w:id="342" w:name="OLE_LINK12"/>
    <w:bookmarkStart w:id="343" w:name="OLE_LINK411"/>
    <w:bookmarkStart w:id="344" w:name="OLE_LINK140"/>
    <w:bookmarkStart w:id="345" w:name="OLE_LINK204"/>
    <w:bookmarkStart w:id="346" w:name="OLE_LINK77"/>
    <w:bookmarkStart w:id="347" w:name="OLE_LINK323"/>
    <w:bookmarkStart w:id="348" w:name="OLE_LINK14"/>
    <w:bookmarkStart w:id="349" w:name="OLE_LINK166"/>
    <w:bookmarkStart w:id="350" w:name="OLE_LINK398"/>
    <w:bookmarkStart w:id="351" w:name="OLE_LINK136"/>
    <w:bookmarkStart w:id="352" w:name="OLE_LINK348"/>
    <w:bookmarkStart w:id="353" w:name="OLE_LINK94"/>
    <w:bookmarkStart w:id="354" w:name="OLE_LINK160"/>
    <w:bookmarkStart w:id="355" w:name="OLE_LINK168"/>
    <w:bookmarkStart w:id="356" w:name="OLE_LINK274"/>
    <w:bookmarkStart w:id="357" w:name="OLE_LINK223"/>
    <w:bookmarkStart w:id="358" w:name="OLE_LINK370"/>
    <w:bookmarkStart w:id="359" w:name="OLE_LINK43"/>
    <w:bookmarkStart w:id="360" w:name="OLE_LINK428"/>
    <w:bookmarkStart w:id="361" w:name="OLE_LINK170"/>
    <w:bookmarkStart w:id="362" w:name="OLE_LINK59"/>
    <w:bookmarkStart w:id="363" w:name="OLE_LINK298"/>
    <w:bookmarkStart w:id="364" w:name="OLE_LINK196"/>
    <w:bookmarkStart w:id="365" w:name="OLE_LINK146"/>
    <w:bookmarkStart w:id="366" w:name="OLE_LINK177"/>
    <w:bookmarkStart w:id="367" w:name="OLE_LINK334"/>
    <w:bookmarkStart w:id="368" w:name="OLE_LINK40"/>
    <w:bookmarkStart w:id="369" w:name="OLE_LINK112"/>
    <w:bookmarkStart w:id="370" w:name="OLE_LINK300"/>
    <w:bookmarkStart w:id="371" w:name="OLE_LINK90"/>
    <w:bookmarkStart w:id="372" w:name="OLE_LINK22"/>
    <w:bookmarkStart w:id="373" w:name="OLE_LINK26"/>
    <w:bookmarkStart w:id="374" w:name="OLE_LINK261"/>
    <w:bookmarkStart w:id="375" w:name="OLE_LINK240"/>
    <w:bookmarkStart w:id="376" w:name="OLE_LINK409"/>
    <w:bookmarkStart w:id="377" w:name="OLE_LINK181"/>
    <w:bookmarkStart w:id="378" w:name="OLE_LINK221"/>
    <w:bookmarkStart w:id="379" w:name="OLE_LINK308"/>
    <w:bookmarkStart w:id="380" w:name="OLE_LINK24"/>
    <w:bookmarkStart w:id="381" w:name="OLE_LINK174"/>
    <w:bookmarkStart w:id="382" w:name="OLE_LINK71"/>
    <w:bookmarkStart w:id="383" w:name="OLE_LINK364"/>
    <w:bookmarkStart w:id="384" w:name="OLE_LINK327"/>
    <w:bookmarkStart w:id="385" w:name="OLE_LINK100"/>
    <w:bookmarkStart w:id="386" w:name="OLE_LINK406"/>
    <w:bookmarkStart w:id="387" w:name="OLE_LINK45"/>
    <w:bookmarkStart w:id="388" w:name="OLE_LINK304"/>
    <w:bookmarkStart w:id="389" w:name="OLE_LINK208"/>
    <w:bookmarkStart w:id="390" w:name="OLE_LINK228"/>
    <w:bookmarkStart w:id="391" w:name="OLE_LINK51"/>
    <w:bookmarkStart w:id="392" w:name="OLE_LINK32"/>
    <w:bookmarkStart w:id="393" w:name="OLE_LINK96"/>
    <w:bookmarkStart w:id="394" w:name="OLE_LINK86"/>
    <w:bookmarkStart w:id="395" w:name="OLE_LINK154"/>
    <w:bookmarkStart w:id="396" w:name="OLE_LINK404"/>
    <w:bookmarkStart w:id="397" w:name="OLE_LINK189"/>
    <w:bookmarkStart w:id="398" w:name="OLE_LINK350"/>
    <w:bookmarkStart w:id="399" w:name="OLE_LINK374"/>
    <w:bookmarkStart w:id="400" w:name="OLE_LINK347"/>
    <w:bookmarkStart w:id="401" w:name="OLE_LINK415"/>
    <w:bookmarkStart w:id="402" w:name="OLE_LINK18"/>
    <w:bookmarkStart w:id="403" w:name="OLE_LINK128"/>
    <w:bookmarkStart w:id="404" w:name="OLE_LINK325"/>
    <w:bookmarkStart w:id="405" w:name="OLE_LINK210"/>
    <w:bookmarkStart w:id="406" w:name="OLE_LINK331"/>
    <w:bookmarkStart w:id="407" w:name="OLE_LINK82"/>
    <w:bookmarkStart w:id="408" w:name="OLE_LINK53"/>
    <w:bookmarkStart w:id="409" w:name="OLE_LINK80"/>
    <w:bookmarkStart w:id="410" w:name="OLE_LINK201"/>
    <w:bookmarkStart w:id="411" w:name="OLE_LINK315"/>
    <w:bookmarkStart w:id="412" w:name="OLE_LINK389"/>
    <w:bookmarkStart w:id="413" w:name="OLE_LINK118"/>
    <w:bookmarkStart w:id="414" w:name="OLE_LINK122"/>
    <w:bookmarkStart w:id="415" w:name="OLE_LINK253"/>
    <w:bookmarkStart w:id="416" w:name="OLE_LINK232"/>
    <w:bookmarkStart w:id="417" w:name="OLE_LINK360"/>
    <w:bookmarkStart w:id="418" w:name="OLE_LINK164"/>
    <w:bookmarkStart w:id="419" w:name="OLE_LINK7"/>
    <w:bookmarkStart w:id="420" w:name="OLE_LINK263"/>
    <w:bookmarkStart w:id="421" w:name="OLE_LINK67"/>
    <w:bookmarkStart w:id="422" w:name="OLE_LINK56"/>
    <w:bookmarkStart w:id="423" w:name="OLE_LINK321"/>
    <w:bookmarkStart w:id="424" w:name="OLE_LINK194"/>
    <w:bookmarkStart w:id="425" w:name="OLE_LINK217"/>
    <w:bookmarkStart w:id="426" w:name="OLE_LINK3"/>
    <w:bookmarkStart w:id="427" w:name="OLE_LINK110"/>
    <w:bookmarkStart w:id="428" w:name="OLE_LINK258"/>
    <w:bookmarkStart w:id="429" w:name="OLE_LINK353"/>
    <w:bookmarkStart w:id="430" w:name="OLE_LINK387"/>
    <w:bookmarkStart w:id="431" w:name="OLE_LINK366"/>
    <w:bookmarkStart w:id="432" w:name="OLE_LINK47"/>
    <w:r>
      <w:pict>
        <v:shape id="Straight Connector 2" o:spid="_x0000_s3073" o:spt="32" type="#_x0000_t32" style="position:absolute;left:0pt;flip:y;margin-left:-7.75pt;margin-top:-5.9pt;height:0.8pt;width:513pt;z-index:251660288;mso-width-relative:page;mso-height-relative:page;" o:connectortype="straight" filled="f" stroked="t" coordsize="21600,21600">
          <v:path arrowok="t"/>
          <v:fill on="f" focussize="0,0"/>
          <v:stroke weight="1.25pt" color="#739CC3"/>
          <v:imagedata o:title=""/>
          <o:lock v:ext="edit" grouping="f" rotation="f" text="f" aspectratio="f"/>
        </v:shape>
      </w:pic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7"/>
        <w:rFonts w:hint="eastAsia" w:ascii="宋体" w:hAnsi="宋体"/>
        <w:szCs w:val="18"/>
        <w:u w:val="none"/>
      </w:rPr>
      <w:t>http://www.51edu.com/</w:t>
    </w:r>
    <w:r>
      <w:fldChar w:fldCharType="end"/>
    </w:r>
    <w:r>
      <w:rPr>
        <w:rFonts w:hint="eastAsia" w:ascii="宋体" w:hAnsi="宋体"/>
        <w:szCs w:val="18"/>
      </w:rPr>
      <w:t xml:space="preserve"> 精品学习网</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single" w:color="17365D" w:sz="12" w:space="1"/>
        <w:right w:val="none" w:color="auto" w:sz="0" w:space="0"/>
      </w:pBdr>
      <w:jc w:val="left"/>
    </w:pPr>
    <w:bookmarkStart w:id="2" w:name="OLE_LINK211"/>
    <w:bookmarkStart w:id="3" w:name="OLE_LINK209"/>
    <w:bookmarkStart w:id="4" w:name="OLE_LINK159"/>
    <w:bookmarkStart w:id="5" w:name="OLE_LINK117"/>
    <w:bookmarkStart w:id="6" w:name="OLE_LINK245"/>
    <w:bookmarkStart w:id="7" w:name="OLE_LINK417"/>
    <w:bookmarkStart w:id="8" w:name="OLE_LINK1"/>
    <w:bookmarkStart w:id="9" w:name="OLE_LINK107"/>
    <w:bookmarkStart w:id="10" w:name="OLE_LINK15"/>
    <w:bookmarkStart w:id="11" w:name="OLE_LINK356"/>
    <w:bookmarkStart w:id="12" w:name="OLE_LINK169"/>
    <w:bookmarkStart w:id="13" w:name="OLE_LINK222"/>
    <w:bookmarkStart w:id="14" w:name="OLE_LINK383"/>
    <w:bookmarkStart w:id="15" w:name="OLE_LINK412"/>
    <w:bookmarkStart w:id="16" w:name="OLE_LINK410"/>
    <w:bookmarkStart w:id="17" w:name="OLE_LINK346"/>
    <w:bookmarkStart w:id="18" w:name="OLE_LINK291"/>
    <w:bookmarkStart w:id="19" w:name="OLE_LINK39"/>
    <w:bookmarkStart w:id="20" w:name="OLE_LINK218"/>
    <w:bookmarkStart w:id="21" w:name="OLE_LINK247"/>
    <w:bookmarkStart w:id="22" w:name="OLE_LINK259"/>
    <w:bookmarkStart w:id="23" w:name="OLE_LINK2"/>
    <w:bookmarkStart w:id="24" w:name="OLE_LINK288"/>
    <w:bookmarkStart w:id="25" w:name="OLE_LINK95"/>
    <w:bookmarkStart w:id="26" w:name="OLE_LINK111"/>
    <w:bookmarkStart w:id="27" w:name="OLE_LINK292"/>
    <w:bookmarkStart w:id="28" w:name="OLE_LINK205"/>
    <w:bookmarkStart w:id="29" w:name="OLE_LINK358"/>
    <w:bookmarkStart w:id="30" w:name="OLE_LINK427"/>
    <w:bookmarkStart w:id="31" w:name="OLE_LINK297"/>
    <w:bookmarkStart w:id="32" w:name="OLE_LINK271"/>
    <w:bookmarkStart w:id="33" w:name="OLE_LINK35"/>
    <w:bookmarkStart w:id="34" w:name="OLE_LINK254"/>
    <w:bookmarkStart w:id="35" w:name="OLE_LINK54"/>
    <w:bookmarkStart w:id="36" w:name="OLE_LINK11"/>
    <w:bookmarkStart w:id="37" w:name="OLE_LINK262"/>
    <w:bookmarkStart w:id="38" w:name="OLE_LINK165"/>
    <w:bookmarkStart w:id="39" w:name="OLE_LINK207"/>
    <w:bookmarkStart w:id="40" w:name="OLE_LINK278"/>
    <w:bookmarkStart w:id="41" w:name="OLE_LINK185"/>
    <w:bookmarkStart w:id="42" w:name="OLE_LINK429"/>
    <w:bookmarkStart w:id="43" w:name="OLE_LINK345"/>
    <w:bookmarkStart w:id="44" w:name="OLE_LINK191"/>
    <w:bookmarkStart w:id="45" w:name="OLE_LINK318"/>
    <w:bookmarkStart w:id="46" w:name="OLE_LINK341"/>
    <w:bookmarkStart w:id="47" w:name="OLE_LINK380"/>
    <w:bookmarkStart w:id="48" w:name="OLE_LINK41"/>
    <w:bookmarkStart w:id="49" w:name="OLE_LINK68"/>
    <w:bookmarkStart w:id="50" w:name="OLE_LINK309"/>
    <w:bookmarkStart w:id="51" w:name="OLE_LINK25"/>
    <w:bookmarkStart w:id="52" w:name="OLE_LINK44"/>
    <w:bookmarkStart w:id="53" w:name="OLE_LINK231"/>
    <w:bookmarkStart w:id="54" w:name="OLE_LINK42"/>
    <w:bookmarkStart w:id="55" w:name="OLE_LINK416"/>
    <w:bookmarkStart w:id="56" w:name="OLE_LINK229"/>
    <w:bookmarkStart w:id="57" w:name="OLE_LINK105"/>
    <w:bookmarkStart w:id="58" w:name="OLE_LINK423"/>
    <w:bookmarkStart w:id="59" w:name="OLE_LINK81"/>
    <w:bookmarkStart w:id="60" w:name="OLE_LINK296"/>
    <w:bookmarkStart w:id="61" w:name="OLE_LINK324"/>
    <w:bookmarkStart w:id="62" w:name="OLE_LINK367"/>
    <w:bookmarkStart w:id="63" w:name="OLE_LINK286"/>
    <w:bookmarkStart w:id="64" w:name="OLE_LINK227"/>
    <w:bookmarkStart w:id="65" w:name="OLE_LINK359"/>
    <w:bookmarkStart w:id="66" w:name="OLE_LINK399"/>
    <w:bookmarkStart w:id="67" w:name="OLE_LINK256"/>
    <w:bookmarkStart w:id="68" w:name="OLE_LINK405"/>
    <w:bookmarkStart w:id="69" w:name="OLE_LINK390"/>
    <w:bookmarkStart w:id="70" w:name="OLE_LINK48"/>
    <w:bookmarkStart w:id="71" w:name="OLE_LINK157"/>
    <w:bookmarkStart w:id="72" w:name="OLE_LINK37"/>
    <w:bookmarkStart w:id="73" w:name="OLE_LINK386"/>
    <w:bookmarkStart w:id="74" w:name="OLE_LINK113"/>
    <w:bookmarkStart w:id="75" w:name="OLE_LINK314"/>
    <w:bookmarkStart w:id="76" w:name="OLE_LINK421"/>
    <w:bookmarkStart w:id="77" w:name="OLE_LINK384"/>
    <w:bookmarkStart w:id="78" w:name="OLE_LINK414"/>
    <w:bookmarkStart w:id="79" w:name="OLE_LINK202"/>
    <w:bookmarkStart w:id="80" w:name="OLE_LINK137"/>
    <w:bookmarkStart w:id="81" w:name="OLE_LINK378"/>
    <w:bookmarkStart w:id="82" w:name="OLE_LINK249"/>
    <w:bookmarkStart w:id="83" w:name="OLE_LINK195"/>
    <w:bookmarkStart w:id="84" w:name="OLE_LINK101"/>
    <w:bookmarkStart w:id="85" w:name="OLE_LINK320"/>
    <w:bookmarkStart w:id="86" w:name="OLE_LINK430"/>
    <w:bookmarkStart w:id="87" w:name="OLE_LINK109"/>
    <w:bookmarkStart w:id="88" w:name="OLE_LINK351"/>
    <w:bookmarkStart w:id="89" w:name="OLE_LINK419"/>
    <w:bookmarkStart w:id="90" w:name="OLE_LINK241"/>
    <w:bookmarkStart w:id="91" w:name="OLE_LINK171"/>
    <w:bookmarkStart w:id="92" w:name="OLE_LINK27"/>
    <w:bookmarkStart w:id="93" w:name="OLE_LINK408"/>
    <w:bookmarkStart w:id="94" w:name="OLE_LINK403"/>
    <w:bookmarkStart w:id="95" w:name="OLE_LINK163"/>
    <w:bookmarkStart w:id="96" w:name="OLE_LINK401"/>
    <w:bookmarkStart w:id="97" w:name="OLE_LINK167"/>
    <w:bookmarkStart w:id="98" w:name="OLE_LINK182"/>
    <w:bookmarkStart w:id="99" w:name="OLE_LINK305"/>
    <w:bookmarkStart w:id="100" w:name="OLE_LINK250"/>
    <w:bookmarkStart w:id="101" w:name="OLE_LINK388"/>
    <w:bookmarkStart w:id="102" w:name="OLE_LINK153"/>
    <w:bookmarkStart w:id="103" w:name="OLE_LINK237"/>
    <w:bookmarkStart w:id="104" w:name="OLE_LINK290"/>
    <w:bookmarkStart w:id="105" w:name="OLE_LINK329"/>
    <w:bookmarkStart w:id="106" w:name="OLE_LINK83"/>
    <w:bookmarkStart w:id="107" w:name="OLE_LINK60"/>
    <w:bookmarkStart w:id="108" w:name="OLE_LINK216"/>
    <w:bookmarkStart w:id="109" w:name="OLE_LINK371"/>
    <w:bookmarkStart w:id="110" w:name="OLE_LINK283"/>
    <w:bookmarkStart w:id="111" w:name="OLE_LINK190"/>
    <w:bookmarkStart w:id="112" w:name="OLE_LINK339"/>
    <w:bookmarkStart w:id="113" w:name="OLE_LINK397"/>
    <w:bookmarkStart w:id="114" w:name="OLE_LINK264"/>
    <w:bookmarkStart w:id="115" w:name="OLE_LINK133"/>
    <w:bookmarkStart w:id="116" w:name="OLE_LINK270"/>
    <w:bookmarkStart w:id="117" w:name="OLE_LINK233"/>
    <w:bookmarkStart w:id="118" w:name="OLE_LINK275"/>
    <w:bookmarkStart w:id="119" w:name="OLE_LINK9"/>
    <w:bookmarkStart w:id="120" w:name="OLE_LINK87"/>
    <w:bookmarkStart w:id="121" w:name="OLE_LINK178"/>
    <w:bookmarkStart w:id="122" w:name="OLE_LINK121"/>
    <w:bookmarkStart w:id="123" w:name="OLE_LINK70"/>
    <w:bookmarkStart w:id="124" w:name="OLE_LINK200"/>
    <w:bookmarkStart w:id="125" w:name="OLE_LINK268"/>
    <w:bookmarkStart w:id="126" w:name="OLE_LINK266"/>
    <w:bookmarkStart w:id="127" w:name="OLE_LINK393"/>
    <w:bookmarkStart w:id="128" w:name="OLE_LINK193"/>
    <w:bookmarkStart w:id="129" w:name="OLE_LINK375"/>
    <w:bookmarkStart w:id="130" w:name="OLE_LINK115"/>
    <w:bookmarkStart w:id="131" w:name="OLE_LINK145"/>
    <w:bookmarkStart w:id="132" w:name="OLE_LINK382"/>
    <w:bookmarkStart w:id="133" w:name="OLE_LINK151"/>
    <w:bookmarkStart w:id="134" w:name="OLE_LINK93"/>
    <w:bookmarkStart w:id="135" w:name="OLE_LINK281"/>
    <w:bookmarkStart w:id="136" w:name="OLE_LINK132"/>
    <w:bookmarkStart w:id="137" w:name="OLE_LINK125"/>
    <w:bookmarkStart w:id="138" w:name="OLE_LINK29"/>
    <w:bookmarkStart w:id="139" w:name="OLE_LINK335"/>
    <w:bookmarkStart w:id="140" w:name="OLE_LINK333"/>
    <w:bookmarkStart w:id="141" w:name="OLE_LINK58"/>
    <w:bookmarkStart w:id="142" w:name="OLE_LINK391"/>
    <w:bookmarkStart w:id="143" w:name="OLE_LINK4"/>
    <w:bookmarkStart w:id="144" w:name="OLE_LINK176"/>
    <w:bookmarkStart w:id="145" w:name="OLE_LINK129"/>
    <w:bookmarkStart w:id="146" w:name="OLE_LINK72"/>
    <w:bookmarkStart w:id="147" w:name="OLE_LINK330"/>
    <w:bookmarkStart w:id="148" w:name="OLE_LINK99"/>
    <w:bookmarkStart w:id="149" w:name="OLE_LINK46"/>
    <w:bookmarkStart w:id="150" w:name="OLE_LINK199"/>
    <w:bookmarkStart w:id="151" w:name="OLE_LINK147"/>
    <w:bookmarkStart w:id="152" w:name="OLE_LINK74"/>
    <w:bookmarkStart w:id="153" w:name="OLE_LINK161"/>
    <w:bookmarkStart w:id="154" w:name="OLE_LINK197"/>
    <w:bookmarkStart w:id="155" w:name="OLE_LINK343"/>
    <w:bookmarkStart w:id="156" w:name="OLE_LINK85"/>
    <w:bookmarkStart w:id="157" w:name="OLE_LINK252"/>
    <w:bookmarkStart w:id="158" w:name="OLE_LINK89"/>
    <w:bookmarkStart w:id="159" w:name="OLE_LINK319"/>
    <w:bookmarkStart w:id="160" w:name="OLE_LINK294"/>
    <w:bookmarkStart w:id="161" w:name="OLE_LINK50"/>
    <w:bookmarkStart w:id="162" w:name="OLE_LINK376"/>
    <w:bookmarkStart w:id="163" w:name="OLE_LINK332"/>
    <w:bookmarkStart w:id="164" w:name="OLE_LINK363"/>
    <w:bookmarkStart w:id="165" w:name="OLE_LINK244"/>
    <w:bookmarkStart w:id="166" w:name="OLE_LINK33"/>
    <w:bookmarkStart w:id="167" w:name="OLE_LINK119"/>
    <w:bookmarkStart w:id="168" w:name="OLE_LINK155"/>
    <w:bookmarkStart w:id="169" w:name="OLE_LINK92"/>
    <w:bookmarkStart w:id="170" w:name="OLE_LINK354"/>
    <w:bookmarkStart w:id="171" w:name="OLE_LINK103"/>
    <w:bookmarkStart w:id="172" w:name="OLE_LINK369"/>
    <w:bookmarkStart w:id="173" w:name="OLE_LINK215"/>
    <w:bookmarkStart w:id="174" w:name="OLE_LINK317"/>
    <w:bookmarkStart w:id="175" w:name="OLE_LINK235"/>
    <w:bookmarkStart w:id="176" w:name="OLE_LINK373"/>
    <w:bookmarkStart w:id="177" w:name="OLE_LINK301"/>
    <w:bookmarkStart w:id="178" w:name="OLE_LINK246"/>
    <w:bookmarkStart w:id="179" w:name="OLE_LINK279"/>
    <w:bookmarkStart w:id="180" w:name="OLE_LINK173"/>
    <w:bookmarkStart w:id="181" w:name="OLE_LINK303"/>
    <w:bookmarkStart w:id="182" w:name="OLE_LINK76"/>
    <w:bookmarkStart w:id="183" w:name="OLE_LINK273"/>
    <w:bookmarkStart w:id="184" w:name="OLE_LINK284"/>
    <w:bookmarkStart w:id="185" w:name="OLE_LINK180"/>
    <w:bookmarkStart w:id="186" w:name="OLE_LINK19"/>
    <w:bookmarkStart w:id="187" w:name="OLE_LINK395"/>
    <w:bookmarkStart w:id="188" w:name="OLE_LINK57"/>
    <w:bookmarkStart w:id="189" w:name="OLE_LINK62"/>
    <w:bookmarkStart w:id="190" w:name="OLE_LINK242"/>
    <w:bookmarkStart w:id="191" w:name="OLE_LINK141"/>
    <w:bookmarkStart w:id="192" w:name="OLE_LINK123"/>
    <w:bookmarkStart w:id="193" w:name="OLE_LINK212"/>
    <w:bookmarkStart w:id="194" w:name="OLE_LINK239"/>
    <w:bookmarkStart w:id="195" w:name="OLE_LINK175"/>
    <w:bookmarkStart w:id="196" w:name="OLE_LINK302"/>
    <w:bookmarkStart w:id="197" w:name="OLE_LINK139"/>
    <w:bookmarkStart w:id="198" w:name="OLE_LINK326"/>
    <w:bookmarkStart w:id="199" w:name="OLE_LINK6"/>
    <w:bookmarkStart w:id="200" w:name="OLE_LINK79"/>
    <w:bookmarkStart w:id="201" w:name="OLE_LINK64"/>
    <w:bookmarkStart w:id="202" w:name="OLE_LINK337"/>
    <w:bookmarkStart w:id="203" w:name="OLE_LINK361"/>
    <w:bookmarkStart w:id="204" w:name="OLE_LINK225"/>
    <w:bookmarkStart w:id="205" w:name="OLE_LINK407"/>
    <w:bookmarkStart w:id="206" w:name="OLE_LINK187"/>
    <w:bookmarkStart w:id="207" w:name="OLE_LINK23"/>
    <w:bookmarkStart w:id="208" w:name="OLE_LINK312"/>
    <w:bookmarkStart w:id="209" w:name="OLE_LINK21"/>
    <w:bookmarkStart w:id="210" w:name="OLE_LINK13"/>
    <w:bookmarkStart w:id="211" w:name="OLE_LINK31"/>
    <w:bookmarkStart w:id="212" w:name="OLE_LINK8"/>
    <w:bookmarkStart w:id="213" w:name="OLE_LINK307"/>
    <w:bookmarkStart w:id="214" w:name="OLE_LINK299"/>
    <w:bookmarkStart w:id="215" w:name="OLE_LINK365"/>
    <w:bookmarkStart w:id="216" w:name="OLE_LINK349"/>
    <w:bookmarkStart w:id="217" w:name="OLE_LINK17"/>
    <w:bookmarkStart w:id="218" w:name="OLE_LINK322"/>
    <w:bookmarkStart w:id="219" w:name="OLE_LINK425"/>
    <w:bookmarkStart w:id="220" w:name="OLE_LINK328"/>
    <w:bookmarkStart w:id="221" w:name="OLE_LINK143"/>
    <w:bookmarkStart w:id="222" w:name="OLE_LINK311"/>
    <w:bookmarkStart w:id="223" w:name="OLE_LINK220"/>
    <w:bookmarkStart w:id="224" w:name="OLE_LINK127"/>
    <w:bookmarkStart w:id="225" w:name="OLE_LINK66"/>
    <w:bookmarkStart w:id="226" w:name="OLE_LINK97"/>
    <w:bookmarkStart w:id="227" w:name="OLE_LINK52"/>
    <w:bookmarkStart w:id="228" w:name="OLE_LINK135"/>
    <w:bookmarkStart w:id="229" w:name="OLE_LINK149"/>
    <w:r>
      <w:rPr>
        <w:szCs w:val="21"/>
      </w:rPr>
      <w:drawing>
        <wp:anchor distT="0" distB="0" distL="114300" distR="114300" simplePos="0" relativeHeight="251658240" behindDoc="1" locked="0" layoutInCell="0" allowOverlap="1">
          <wp:simplePos x="0" y="0"/>
          <wp:positionH relativeFrom="margin">
            <wp:posOffset>610870</wp:posOffset>
          </wp:positionH>
          <wp:positionV relativeFrom="margin">
            <wp:posOffset>1720215</wp:posOffset>
          </wp:positionV>
          <wp:extent cx="5257800" cy="5257800"/>
          <wp:effectExtent l="0" t="0" r="0" b="0"/>
          <wp:wrapNone/>
          <wp:docPr id="2"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446306" descr="水印"/>
                  <pic:cNvPicPr>
                    <a:picLocks noChangeAspect="1"/>
                  </pic:cNvPicPr>
                </pic:nvPicPr>
                <pic:blipFill>
                  <a:blip r:embed="rId1">
                    <a:lum bright="70001" contrast="40000"/>
                  </a:blip>
                  <a:stretch>
                    <a:fillRect/>
                  </a:stretch>
                </pic:blipFill>
                <pic:spPr>
                  <a:xfrm rot="20940209">
                    <a:off x="0" y="0"/>
                    <a:ext cx="5257800" cy="5257800"/>
                  </a:xfrm>
                  <a:prstGeom prst="rect">
                    <a:avLst/>
                  </a:prstGeom>
                  <a:noFill/>
                  <a:ln w="9525">
                    <a:noFill/>
                  </a:ln>
                </pic:spPr>
              </pic:pic>
            </a:graphicData>
          </a:graphic>
        </wp:anchor>
      </w:drawing>
    </w:r>
    <w:bookmarkEnd w:id="2"/>
    <w:r>
      <w:drawing>
        <wp:inline distT="0" distB="0" distL="114300" distR="114300">
          <wp:extent cx="1323975" cy="342900"/>
          <wp:effectExtent l="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2"/>
                  <a:stretch>
                    <a:fillRect/>
                  </a:stretch>
                </pic:blipFill>
                <pic:spPr>
                  <a:xfrm>
                    <a:off x="0" y="0"/>
                    <a:ext cx="1323975" cy="342900"/>
                  </a:xfrm>
                  <a:prstGeom prst="rect">
                    <a:avLst/>
                  </a:prstGeom>
                  <a:noFill/>
                  <a:ln w="9525">
                    <a:noFill/>
                  </a:ln>
                </pic:spPr>
              </pic:pic>
            </a:graphicData>
          </a:graphic>
        </wp:inline>
      </w:drawing>
    </w:r>
    <w:r>
      <w:rPr>
        <w:rFonts w:hint="eastAsia"/>
      </w:rPr>
      <w:t xml:space="preserve">                               精品学习网 中国最大的综合教育门户网站</w:t>
    </w:r>
    <w:bookmarkEnd w:id="3"/>
    <w:r>
      <w:rPr>
        <w:rFonts w:hint="eastAsia"/>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rules v:ext="edit">
        <o:r id="V:Rule2" type="connector" idref="#Straight Connector 2"/>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84A9A"/>
    <w:rsid w:val="00084A9A"/>
    <w:rsid w:val="000D6556"/>
    <w:rsid w:val="000E22E6"/>
    <w:rsid w:val="00146E68"/>
    <w:rsid w:val="0015108C"/>
    <w:rsid w:val="001B1F3D"/>
    <w:rsid w:val="001B2A7C"/>
    <w:rsid w:val="001C59FA"/>
    <w:rsid w:val="001E3667"/>
    <w:rsid w:val="00274D3E"/>
    <w:rsid w:val="002A19F2"/>
    <w:rsid w:val="00342736"/>
    <w:rsid w:val="0039213A"/>
    <w:rsid w:val="00404701"/>
    <w:rsid w:val="0040692E"/>
    <w:rsid w:val="00541A57"/>
    <w:rsid w:val="00575092"/>
    <w:rsid w:val="005C4232"/>
    <w:rsid w:val="00626FA8"/>
    <w:rsid w:val="00685C02"/>
    <w:rsid w:val="006E733E"/>
    <w:rsid w:val="007102F2"/>
    <w:rsid w:val="007947F9"/>
    <w:rsid w:val="0080361D"/>
    <w:rsid w:val="008110CA"/>
    <w:rsid w:val="008E6C4A"/>
    <w:rsid w:val="00932C0B"/>
    <w:rsid w:val="00940522"/>
    <w:rsid w:val="009442AE"/>
    <w:rsid w:val="009D4AA3"/>
    <w:rsid w:val="00A04AFA"/>
    <w:rsid w:val="00A07867"/>
    <w:rsid w:val="00A20B8C"/>
    <w:rsid w:val="00AB3988"/>
    <w:rsid w:val="00B03245"/>
    <w:rsid w:val="00B32451"/>
    <w:rsid w:val="00C0429B"/>
    <w:rsid w:val="00CA3764"/>
    <w:rsid w:val="00CC5F28"/>
    <w:rsid w:val="00CF3488"/>
    <w:rsid w:val="00D267EB"/>
    <w:rsid w:val="00DA2728"/>
    <w:rsid w:val="00DB1B95"/>
    <w:rsid w:val="00DB692E"/>
    <w:rsid w:val="00E46BF8"/>
    <w:rsid w:val="00ED05D4"/>
    <w:rsid w:val="00F00F4C"/>
    <w:rsid w:val="00F31282"/>
    <w:rsid w:val="00F5237C"/>
    <w:rsid w:val="00F87748"/>
    <w:rsid w:val="00FC48DC"/>
    <w:rsid w:val="0DAE29D1"/>
    <w:rsid w:val="3C7976A0"/>
    <w:rsid w:val="59675F6B"/>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line="240" w:lineRule="exact"/>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1"/>
    <w:unhideWhenUsed/>
    <w:uiPriority w:val="99"/>
    <w:rPr>
      <w:rFonts w:ascii="宋体"/>
      <w:sz w:val="18"/>
      <w:szCs w:val="18"/>
    </w:rPr>
  </w:style>
  <w:style w:type="paragraph" w:styleId="3">
    <w:name w:val="Balloon Text"/>
    <w:basedOn w:val="1"/>
    <w:link w:val="10"/>
    <w:unhideWhenUsed/>
    <w:qFormat/>
    <w:uiPriority w:val="99"/>
    <w:pPr>
      <w:spacing w:line="240" w:lineRule="auto"/>
    </w:pPr>
    <w:rPr>
      <w:sz w:val="18"/>
      <w:szCs w:val="18"/>
    </w:rPr>
  </w:style>
  <w:style w:type="paragraph" w:styleId="4">
    <w:name w:val="footer"/>
    <w:basedOn w:val="1"/>
    <w:link w:val="13"/>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Hyperlink"/>
    <w:unhideWhenUsed/>
    <w:uiPriority w:val="99"/>
    <w:rPr>
      <w:color w:val="0000FF"/>
      <w:u w:val="single"/>
    </w:rPr>
  </w:style>
  <w:style w:type="table" w:styleId="9">
    <w:name w:val="Table Grid"/>
    <w:basedOn w:val="8"/>
    <w:qFormat/>
    <w:uiPriority w:val="59"/>
    <w:pPr>
      <w:spacing w:beforeLines="0"/>
      <w:jc w:val="left"/>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6"/>
    <w:link w:val="3"/>
    <w:semiHidden/>
    <w:qFormat/>
    <w:uiPriority w:val="99"/>
    <w:rPr>
      <w:rFonts w:ascii="Times New Roman" w:hAnsi="Times New Roman" w:eastAsia="宋体" w:cs="Times New Roman"/>
      <w:sz w:val="18"/>
      <w:szCs w:val="18"/>
    </w:rPr>
  </w:style>
  <w:style w:type="character" w:customStyle="1" w:styleId="11">
    <w:name w:val="文档结构图 Char"/>
    <w:basedOn w:val="6"/>
    <w:link w:val="2"/>
    <w:semiHidden/>
    <w:uiPriority w:val="99"/>
    <w:rPr>
      <w:rFonts w:ascii="宋体" w:hAnsi="Times New Roman" w:eastAsia="宋体" w:cs="Times New Roman"/>
      <w:sz w:val="18"/>
      <w:szCs w:val="18"/>
    </w:rPr>
  </w:style>
  <w:style w:type="character" w:customStyle="1" w:styleId="12">
    <w:name w:val="页眉 Char"/>
    <w:basedOn w:val="6"/>
    <w:link w:val="5"/>
    <w:semiHidden/>
    <w:uiPriority w:val="99"/>
    <w:rPr>
      <w:rFonts w:ascii="Times New Roman" w:hAnsi="Times New Roman" w:eastAsia="宋体" w:cs="Times New Roman"/>
      <w:sz w:val="18"/>
      <w:szCs w:val="18"/>
    </w:rPr>
  </w:style>
  <w:style w:type="character" w:customStyle="1" w:styleId="13">
    <w:name w:val="页脚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GI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13</Pages>
  <Words>1346</Words>
  <Characters>7676</Characters>
  <Lines>63</Lines>
  <Paragraphs>18</Paragraphs>
  <TotalTime>0</TotalTime>
  <ScaleCrop>false</ScaleCrop>
  <LinksUpToDate>false</LinksUpToDate>
  <CharactersWithSpaces>9004</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2016-06-28T03:33:00Z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2016-07-04T10:15:22Z</dcterms:modified>
  <dc:subject>陕西语文.docx</dc:subject>
  <dc:title>陕西语文.docx</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2052-10.1.0.5777</vt:lpwstr>
  </property>
</Properties>
</file>