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>三角函数</w:t>
      </w:r>
      <w:r>
        <w:rPr>
          <w:rFonts w:hint="eastAsia" w:ascii="宋体" w:hAnsi="宋体"/>
          <w:b/>
          <w:sz w:val="24"/>
          <w:lang w:eastAsia="zh-CN"/>
        </w:rPr>
        <w:t>（二）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4、同角三角函数基本关系式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（１）平方关系：　　（２）商数关系：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（３）倒数关系：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  <w:position w:val="-6"/>
        </w:rPr>
        <w:object>
          <v:shape id="_x0000_i1025" o:spt="75" type="#_x0000_t75" style="height:16pt;width:93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 w:ascii="宋体" w:hAnsi="宋体"/>
        </w:rPr>
        <w:t>　　</w:t>
      </w:r>
      <w:r>
        <w:rPr>
          <w:rFonts w:ascii="宋体" w:hAnsi="宋体"/>
          <w:position w:val="-24"/>
        </w:rPr>
        <w:object>
          <v:shape id="_x0000_i1026" o:spt="75" type="#_x0000_t75" style="height:29.15pt;width:65.5pt;" o:ole="t" filled="f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  <w:r>
        <w:rPr>
          <w:rFonts w:hint="eastAsia" w:ascii="宋体" w:hAnsi="宋体"/>
        </w:rPr>
        <w:t>　　</w:t>
      </w:r>
      <w:r>
        <w:rPr>
          <w:rFonts w:ascii="宋体" w:hAnsi="宋体"/>
          <w:position w:val="-6"/>
        </w:rPr>
        <w:object>
          <v:shape id="_x0000_i1027" o:spt="75" type="#_x0000_t75" style="height:13.95pt;width:71pt;" o:ole="t" filled="f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/>
        </w:objec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  <w:position w:val="-6"/>
        </w:rPr>
        <w:object>
          <v:shape id="_x0000_i1028" o:spt="75" type="#_x0000_t75" style="height:16pt;width:93pt;" o:ole="t" filled="f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/>
        </w:object>
      </w:r>
      <w:r>
        <w:rPr>
          <w:rFonts w:hint="eastAsia" w:ascii="宋体" w:hAnsi="宋体"/>
        </w:rPr>
        <w:t>　　</w:t>
      </w:r>
      <w:r>
        <w:rPr>
          <w:rFonts w:ascii="宋体" w:hAnsi="宋体"/>
          <w:position w:val="-24"/>
        </w:rPr>
        <w:object>
          <v:shape id="_x0000_i1029" o:spt="75" type="#_x0000_t75" style="height:29.95pt;width:67.15pt;" o:ole="t" filled="f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2"/>
        </w:object>
      </w:r>
      <w:r>
        <w:rPr>
          <w:rFonts w:hint="eastAsia" w:ascii="宋体" w:hAnsi="宋体"/>
        </w:rPr>
        <w:t>　　</w:t>
      </w:r>
      <w:r>
        <w:rPr>
          <w:rFonts w:ascii="宋体" w:hAnsi="宋体"/>
          <w:position w:val="-6"/>
        </w:rPr>
        <w:object>
          <v:shape id="_x0000_i1030" o:spt="75" type="#_x0000_t75" style="height:13.95pt;width:70pt;" o:ole="t" filled="f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4"/>
        </w:objec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  <w:position w:val="-6"/>
        </w:rPr>
        <w:object>
          <v:shape id="_x0000_i1031" o:spt="75" type="#_x0000_t75" style="height:16pt;width:93pt;" o:ole="t" filled="f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6"/>
        </w:object>
      </w:r>
      <w:r>
        <w:rPr>
          <w:rFonts w:hint="eastAsia" w:ascii="宋体" w:hAnsi="宋体"/>
        </w:rPr>
        <w:t xml:space="preserve">　　　　　　　　　　　　 </w:t>
      </w:r>
      <w:r>
        <w:rPr>
          <w:rFonts w:ascii="宋体" w:hAnsi="宋体"/>
          <w:position w:val="-6"/>
        </w:rPr>
        <w:object>
          <v:shape id="_x0000_i1032" o:spt="75" type="#_x0000_t75" style="height:13.95pt;width:72pt;" o:ole="t" filled="f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32" r:id="rId18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（4）同角三角函数的常见变形：（活用“1”）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</w:rPr>
        <w:t>①</w:t>
      </w:r>
      <w:r>
        <w:rPr>
          <w:rFonts w:hint="eastAsia" w:ascii="宋体" w:hAnsi="宋体"/>
        </w:rPr>
        <w:t>、</w:t>
      </w:r>
      <w:r>
        <w:rPr>
          <w:rFonts w:ascii="宋体" w:hAnsi="宋体"/>
          <w:position w:val="-6"/>
        </w:rPr>
        <w:object>
          <v:shape id="_x0000_i1033" o:spt="75" type="#_x0000_t75" style="height:16pt;width:93pt;" o:ole="t" filled="f" o:preferrelative="t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33" r:id="rId20"/>
        </w:object>
      </w:r>
      <w:r>
        <w:rPr>
          <w:rFonts w:hint="eastAsia" w:ascii="宋体" w:hAnsi="宋体"/>
        </w:rPr>
        <w:t>，　</w:t>
      </w:r>
      <w:r>
        <w:rPr>
          <w:rFonts w:ascii="宋体" w:hAnsi="宋体"/>
          <w:position w:val="-8"/>
        </w:rPr>
        <w:object>
          <v:shape id="_x0000_i1034" o:spt="75" type="#_x0000_t75" style="height:19pt;width:100pt;" o:ole="t" filled="f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Equation.3" ShapeID="_x0000_i1034" DrawAspect="Content" ObjectID="_1468075734" r:id="rId22"/>
        </w:object>
      </w:r>
      <w:r>
        <w:rPr>
          <w:rFonts w:hint="eastAsia" w:ascii="宋体" w:hAnsi="宋体"/>
        </w:rPr>
        <w:t>；</w:t>
      </w:r>
      <w:r>
        <w:rPr>
          <w:rFonts w:ascii="宋体" w:hAnsi="宋体"/>
          <w:position w:val="-6"/>
        </w:rPr>
        <w:object>
          <v:shape id="_x0000_i1035" o:spt="75" type="#_x0000_t75" style="height:16pt;width:93pt;" o:ole="t" filled="f" o:preferrelative="t" stroked="f" coordsize="21600,21600">
            <v:path/>
            <v:fill on="f" focussize="0,0"/>
            <v:stroke on="f"/>
            <v:imagedata r:id="rId25" o:title=""/>
            <o:lock v:ext="edit" grouping="f" rotation="f" text="f" aspectratio="t"/>
            <w10:wrap type="none"/>
            <w10:anchorlock/>
          </v:shape>
          <o:OLEObject Type="Embed" ProgID="Equation.3" ShapeID="_x0000_i1035" DrawAspect="Content" ObjectID="_1468075735" r:id="rId24"/>
        </w:object>
      </w:r>
      <w:r>
        <w:rPr>
          <w:rFonts w:hint="eastAsia" w:ascii="宋体" w:hAnsi="宋体"/>
        </w:rPr>
        <w:t>，　</w:t>
      </w:r>
      <w:r>
        <w:rPr>
          <w:rFonts w:ascii="宋体" w:hAnsi="宋体"/>
          <w:position w:val="-8"/>
        </w:rPr>
        <w:object>
          <v:shape id="_x0000_i1036" o:spt="75" type="#_x0000_t75" style="height:19pt;width:100pt;" o:ole="t" filled="f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6" r:id="rId26"/>
        </w:object>
      </w:r>
      <w:r>
        <w:rPr>
          <w:rFonts w:hint="eastAsia" w:ascii="宋体" w:hAnsi="宋体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</w:rPr>
        <w:t>②</w:t>
      </w:r>
      <w:r>
        <w:rPr>
          <w:rFonts w:ascii="宋体" w:hAnsi="宋体"/>
          <w:position w:val="-24"/>
        </w:rPr>
        <w:object>
          <v:shape id="_x0000_i1037" o:spt="75" type="#_x0000_t75" style="height:32.6pt;width:189.5pt;" o:ole="t" filled="f" o:preferrelative="t" stroked="f" coordsize="21600,21600">
            <v:path/>
            <v:fill on="f" focussize="0,0"/>
            <v:stroke on="f"/>
            <v:imagedata r:id="rId29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737" r:id="rId28"/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4"/>
        </w:rPr>
        <w:object>
          <v:shape id="_x0000_i1038" o:spt="75" type="#_x0000_t75" style="height:32.2pt;width:248.15pt;" o:ole="t" filled="f" o:preferrelative="t" stroked="f" coordsize="21600,21600">
            <v:path/>
            <v:fill on="f" focussize="0,0"/>
            <v:stroke on="f"/>
            <v:imagedata r:id="rId31" o:title=""/>
            <o:lock v:ext="edit" grouping="f" rotation="f" text="f" aspectratio="t"/>
            <w10:wrap type="none"/>
            <w10:anchorlock/>
          </v:shape>
          <o:OLEObject Type="Embed" ProgID="Equation.3" ShapeID="_x0000_i1038" DrawAspect="Content" ObjectID="_1468075738" r:id="rId30"/>
        </w:objec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0" w:firstLineChars="0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</w:rPr>
        <w:t>③</w:t>
      </w:r>
      <w:r>
        <w:rPr>
          <w:rFonts w:ascii="宋体" w:hAnsi="宋体"/>
          <w:position w:val="-10"/>
        </w:rPr>
        <w:object>
          <v:shape id="_x0000_i1039" o:spt="75" type="#_x0000_t75" style="height:18pt;width:220pt;" o:ole="t" filled="f" stroked="f" coordsize="21600,21600">
            <v:path/>
            <v:fill on="f" focussize="0,0"/>
            <v:stroke on="f"/>
            <v:imagedata r:id="rId33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39" r:id="rId32"/>
        </w:object>
      </w:r>
      <w:r>
        <w:rPr>
          <w:rFonts w:hint="eastAsia" w:ascii="宋体" w:hAnsi="宋体"/>
        </w:rPr>
        <w:t xml:space="preserve">，    </w:t>
      </w:r>
      <w:r>
        <w:rPr>
          <w:rFonts w:ascii="宋体" w:hAnsi="宋体"/>
          <w:position w:val="-10"/>
        </w:rPr>
        <w:object>
          <v:shape id="_x0000_i1040" o:spt="75" type="#_x0000_t75" style="height:19pt;width:136pt;" o:ole="t" filled="f" stroked="f" coordsize="21600,21600">
            <v:path/>
            <v:fill on="f" focussize="0,0"/>
            <v:stroke on="f"/>
            <v:imagedata r:id="rId35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40" r:id="rId34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hint="eastAsia" w:ascii="楷体_GB2312" w:hAnsi="宋体" w:eastAsia="楷体_GB2312"/>
          <w:b/>
        </w:rPr>
        <w:t>5、诱导公式：</w:t>
      </w:r>
      <w:r>
        <w:rPr>
          <w:rFonts w:hint="eastAsia"/>
        </w:rPr>
        <w:t>（奇变偶不变，符号看象限）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0" w:firstLineChars="0"/>
        <w:textAlignment w:val="auto"/>
        <w:outlineLvl w:val="9"/>
      </w:pPr>
      <w:r>
        <w:rPr>
          <w:rFonts w:hint="eastAsia"/>
        </w:rPr>
        <w:t xml:space="preserve">公式一： </w:t>
      </w:r>
      <w:r>
        <w:rPr>
          <w:position w:val="-10"/>
        </w:rPr>
        <w:object>
          <v:shape id="_x0000_i1041" o:spt="75" type="#_x0000_t75" style="height:16pt;width:376pt;" o:ole="t" filled="f" o:preferrelative="t" stroked="f" coordsize="21600,21600">
            <v:path/>
            <v:fill on="f" focussize="0,0"/>
            <v:stroke on="f"/>
            <v:imagedata r:id="rId37" o:title=""/>
            <o:lock v:ext="edit" grouping="f" rotation="f" text="f" aspectratio="t"/>
            <w10:wrap type="none"/>
            <w10:anchorlock/>
          </v:shape>
          <o:OLEObject Type="Embed" ProgID="Equation.3" ShapeID="_x0000_i1041" DrawAspect="Content" ObjectID="_1468075741" r:id="rId36"/>
        </w:objec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0" w:firstLineChars="0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0" w:firstLineChars="0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0" w:firstLineChars="0"/>
        <w:textAlignment w:val="auto"/>
        <w:outlineLvl w:val="9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0" w:firstLineChars="0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8255</wp:posOffset>
                </wp:positionV>
                <wp:extent cx="6078220" cy="1038225"/>
                <wp:effectExtent l="5080" t="5080" r="12700" b="82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220" cy="10382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pt;margin-top:0.65pt;height:81.75pt;width:478.6pt;z-index:251670528;mso-width-relative:page;mso-height-relative:page;" filled="f" coordsize="21600,21600" o:gfxdata="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M3Ib9cAAAAJAQAADwAAAAAA&#10;AAABACAAAAAiAAAAZHJzL2Rvd25yZXYueG1sUEsBAhQAFAAAAAgAh07iQGrgyTnbAQAAqAMAAA4A&#10;AAAAAAAAAQAgAAAAJgEAAGRycy9lMm9Eb2MueG1sUEsFBgAAAAAGAAYAWQEAAHMFAAAAAA==&#10;">
                <v:path/>
                <v:fill on="f" focussize="0,0"/>
                <v:stroke/>
                <v:imagedata o:title=""/>
                <o:lock v:ext="edit" grouping="f" rotation="f" text="f" aspectratio="f"/>
              </v:rect>
            </w:pict>
          </mc:Fallback>
        </mc:AlternateContent>
      </w:r>
      <w:r>
        <w:rPr>
          <w:rFonts w:ascii="宋体" w:hAnsi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-1905</wp:posOffset>
                </wp:positionV>
                <wp:extent cx="8890" cy="93345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933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3.2pt;margin-top:-0.15pt;height:73.5pt;width:0.7pt;z-index:251672576;mso-width-relative:page;mso-height-relative:page;" filled="f" coordsize="21600,21600" o:gfxdata="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vvEf2AAA&#10;AAkBAAAPAAAAAAAAAAEAIAAAACIAAABkcnMvZG93bnJldi54bWxQSwECFAAUAAAACACHTuJA5tHK&#10;peUBAACiAwAADgAAAAAAAAABACAAAAAnAQAAZHJzL2Uyb0RvYy54bWxQSwUGAAAAAAYABgBZAQAA&#10;fg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宋体" w:hAnsi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-3810</wp:posOffset>
                </wp:positionV>
                <wp:extent cx="8890" cy="93345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933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6.8pt;margin-top:-0.3pt;height:73.5pt;width:0.7pt;z-index:251673600;mso-width-relative:page;mso-height-relative:page;" filled="f" coordsize="21600,21600" o:gfxdata="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vbz0B1wAAAAkB&#10;AAAPAAAAAAAAAAEAIAAAACIAAABkcnMvZG93bnJldi54bWxQSwECFAAUAAAACACHTuJAizNrXOMB&#10;AACiAwAADgAAAAAAAAABACAAAAAmAQAAZHJzL2Uyb0RvYy54bWxQSwUGAAAAAAYABgBZAQAAewUA&#10;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bookmarkStart w:id="0" w:name="_GoBack"/>
      <w:r>
        <w:rPr>
          <w:rFonts w:ascii="宋体" w:hAnsi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-1905</wp:posOffset>
                </wp:positionV>
                <wp:extent cx="8890" cy="93345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933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4pt;margin-top:-0.15pt;height:73.5pt;width:0.7pt;z-index:251671552;mso-width-relative:page;mso-height-relative:page;" filled="f" coordsize="21600,21600" o:gfxdata="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SEkQNgA&#10;AAAJAQAADwAAAAAAAAABACAAAAAiAAAAZHJzL2Rvd25yZXYueG1sUEsBAhQAFAAAAAgAh07iQAaD&#10;MeXmAQAAogMAAA4AAAAAAAAAAQAgAAAAJwEAAGRycy9lMm9Eb2MueG1sUEsFBgAAAAAGAAYAWQEA&#10;AH8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  <w:r>
        <w:rPr>
          <w:rFonts w:hint="eastAsia" w:ascii="宋体" w:hAnsi="宋体"/>
        </w:rPr>
        <w:t xml:space="preserve">公式二：                  公式三：               公式四：            公式五：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0" w:firstLineChars="0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  <w:position w:val="-46"/>
        </w:rPr>
        <w:object>
          <v:shape id="_x0000_i1042" o:spt="75" type="#_x0000_t75" style="height:52pt;width:114.95pt;" o:ole="t" filled="f" stroked="f" coordsize="21600,21600">
            <v:path/>
            <v:fill on="f" focussize="0,0"/>
            <v:stroke on="f"/>
            <v:imagedata r:id="rId39" o:title=""/>
            <o:lock v:ext="edit" grouping="f" rotation="f" text="f" aspectratio="t"/>
            <w10:wrap type="none"/>
            <w10:anchorlock/>
          </v:shape>
          <o:OLEObject Type="Embed" ProgID="Equation.3" ShapeID="_x0000_i1042" DrawAspect="Content" ObjectID="_1468075742" r:id="rId38"/>
        </w:objec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  <w:position w:val="-46"/>
        </w:rPr>
        <w:object>
          <v:shape id="_x0000_i1043" o:spt="75" type="#_x0000_t75" style="height:52pt;width:114.95pt;" o:ole="t" filled="f" stroked="f" coordsize="21600,21600">
            <v:path/>
            <v:fill on="f" focussize="0,0"/>
            <v:stroke on="f"/>
            <v:imagedata r:id="rId41" o:title=""/>
            <o:lock v:ext="edit" grouping="f" rotation="f" text="f" aspectratio="t"/>
            <w10:wrap type="none"/>
            <w10:anchorlock/>
          </v:shape>
          <o:OLEObject Type="Embed" ProgID="Equation.3" ShapeID="_x0000_i1043" DrawAspect="Content" ObjectID="_1468075743" r:id="rId40"/>
        </w:objec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  <w:position w:val="-46"/>
        </w:rPr>
        <w:object>
          <v:shape id="_x0000_i1044" o:spt="75" type="#_x0000_t75" style="height:52pt;width:88pt;" o:ole="t" filled="f" stroked="f" coordsize="21600,21600">
            <v:path/>
            <v:fill on="f" focussize="0,0"/>
            <v:stroke on="f"/>
            <v:imagedata r:id="rId43" o:title=""/>
            <o:lock v:ext="edit" grouping="f" rotation="f" text="f" aspectratio="t"/>
            <w10:wrap type="none"/>
            <w10:anchorlock/>
          </v:shape>
          <o:OLEObject Type="Embed" ProgID="Equation.3" ShapeID="_x0000_i1044" DrawAspect="Content" ObjectID="_1468075744" r:id="rId42"/>
        </w:object>
      </w:r>
      <w:r>
        <w:rPr>
          <w:rFonts w:hint="eastAsia" w:ascii="宋体" w:hAnsi="宋体"/>
        </w:rPr>
        <w:t xml:space="preserve"> 　</w:t>
      </w:r>
      <w:r>
        <w:rPr>
          <w:rFonts w:ascii="宋体" w:hAnsi="宋体"/>
          <w:position w:val="-46"/>
        </w:rPr>
        <w:object>
          <v:shape id="_x0000_i1045" o:spt="75" type="#_x0000_t75" style="height:52pt;width:124pt;" o:ole="t" filled="f" o:preferrelative="t" stroked="f" coordsize="21600,21600">
            <v:path/>
            <v:fill on="f" focussize="0,0"/>
            <v:stroke on="f"/>
            <v:imagedata r:id="rId45" o:title=""/>
            <o:lock v:ext="edit" grouping="f" rotation="f" text="f" aspectratio="t"/>
            <w10:wrap type="none"/>
            <w10:anchorlock/>
          </v:shape>
          <o:OLEObject Type="Embed" ProgID="Equation.3" ShapeID="_x0000_i1045" DrawAspect="Content" ObjectID="_1468075745" r:id="rId44"/>
        </w:objec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0" w:firstLineChars="0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  <w:lang w:val="zh-CN" w:eastAsia="zh-C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25400</wp:posOffset>
                </wp:positionV>
                <wp:extent cx="5510530" cy="1205865"/>
                <wp:effectExtent l="4445" t="0" r="17145" b="1333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530" cy="1205865"/>
                          <a:chOff x="0" y="0"/>
                          <a:chExt cx="9418" cy="2205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0" y="15"/>
                            <a:ext cx="9418" cy="21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SpPr/>
                        <wps:spPr>
                          <a:xfrm flipH="1">
                            <a:off x="2714" y="0"/>
                            <a:ext cx="14" cy="22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SpPr/>
                        <wps:spPr>
                          <a:xfrm flipH="1">
                            <a:off x="4942" y="30"/>
                            <a:ext cx="30" cy="21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SpPr/>
                        <wps:spPr>
                          <a:xfrm flipH="1">
                            <a:off x="7238" y="15"/>
                            <a:ext cx="30" cy="21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65pt;margin-top:2pt;height:94.95pt;width:433.9pt;z-index:251680768;mso-width-relative:page;mso-height-relative:page;" coordsize="9418,2205" o:gfxdata="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Sy0ocNgAAAAIAQAADwAAAAAA&#10;AAABACAAAAAiAAAAZHJzL2Rvd25yZXYueG1sUEsBAhQAFAAAAAgAh07iQL4KbSC+AgAA4AoAAA4A&#10;AAAAAAAAAQAgAAAAJwEAAGRycy9lMm9Eb2MueG1sUEsFBgAAAAAGAAYAWQEAAFcGAAAAAA==&#10;">
                <o:lock v:ext="edit" grouping="f" rotation="f" text="f" aspectratio="f"/>
                <v:rect id="_x0000_s1026" o:spid="_x0000_s1026" o:spt="1" style="position:absolute;left:0;top:15;height:2175;width:9418;" filled="f" stroked="t" coordsize="21600,21600" o:gfxdata="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Tgwf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</v:rect>
                <v:line id="_x0000_s1026" o:spid="_x0000_s1026" o:spt="20" style="position:absolute;left:2714;top:0;flip:x;height:2205;width:14;" filled="f" stroked="t" coordsize="21600,21600" o:gfxdata="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0wyo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942;top:30;flip:x;height:2160;width:30;" filled="f" stroked="t" coordsize="21600,21600" o:gfxdata="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ACXOr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238;top:15;flip:x;height:2160;width:30;" filled="f" stroked="t" coordsize="21600,21600" o:gfxdata="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GfA0i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宋体" w:hAnsi="宋体"/>
        </w:rPr>
        <w:t>补充：</w:t>
      </w:r>
      <w:r>
        <w:rPr>
          <w:rFonts w:ascii="宋体" w:hAnsi="宋体"/>
          <w:position w:val="-88"/>
        </w:rPr>
        <w:object>
          <v:shape id="_x0000_i1046" o:spt="75" type="#_x0000_t75" style="height:85.4pt;width:86.2pt;" o:ole="t" filled="f" o:preferrelative="t" stroked="f" coordsize="21600,21600">
            <v:path/>
            <v:fill on="f" focussize="0,0"/>
            <v:stroke on="f"/>
            <v:imagedata r:id="rId47" o:title=""/>
            <o:lock v:ext="edit" grouping="f" rotation="f" text="f" aspectratio="t"/>
            <w10:wrap type="none"/>
            <w10:anchorlock/>
          </v:shape>
          <o:OLEObject Type="Embed" ProgID="Equation.3" ShapeID="_x0000_i1046" DrawAspect="Content" ObjectID="_1468075746" r:id="rId46"/>
        </w:objec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  <w:position w:val="-88"/>
        </w:rPr>
        <w:object>
          <v:shape id="_x0000_i1047" o:spt="75" type="#_x0000_t75" style="height:84pt;width:90.35pt;" o:ole="t" filled="f" o:preferrelative="t" stroked="f" coordsize="21600,21600">
            <v:path/>
            <v:fill on="f" focussize="0,0"/>
            <v:stroke on="f"/>
            <v:imagedata r:id="rId49" o:title=""/>
            <o:lock v:ext="edit" grouping="f" rotation="f" text="f" aspectratio="t"/>
            <w10:wrap type="none"/>
            <w10:anchorlock/>
          </v:shape>
          <o:OLEObject Type="Embed" ProgID="Equation.3" ShapeID="_x0000_i1047" DrawAspect="Content" ObjectID="_1468075747" r:id="rId48"/>
        </w:objec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  <w:position w:val="-88"/>
        </w:rPr>
        <w:object>
          <v:shape id="_x0000_i1048" o:spt="75" type="#_x0000_t75" style="height:84.35pt;width:94.5pt;" o:ole="t" filled="f" o:preferrelative="t" stroked="f" coordsize="21600,21600">
            <v:path/>
            <v:fill on="f" focussize="0,0"/>
            <v:stroke on="f"/>
            <v:imagedata r:id="rId51" o:title=""/>
            <o:lock v:ext="edit" grouping="f" rotation="f" text="f" aspectratio="t"/>
            <w10:wrap type="none"/>
            <w10:anchorlock/>
          </v:shape>
          <o:OLEObject Type="Embed" ProgID="Equation.3" ShapeID="_x0000_i1048" DrawAspect="Content" ObjectID="_1468075748" r:id="rId50"/>
        </w:objec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  <w:position w:val="-88"/>
        </w:rPr>
        <w:object>
          <v:shape id="_x0000_i1049" o:spt="75" type="#_x0000_t75" style="height:88.65pt;width:99.3pt;" o:ole="t" filled="f" o:preferrelative="t" stroked="f" coordsize="21600,21600">
            <v:path/>
            <v:fill on="f" focussize="0,0"/>
            <v:stroke on="f"/>
            <v:imagedata r:id="rId53" o:title=""/>
            <o:lock v:ext="edit" grouping="f" rotation="f" text="f" aspectratio="t"/>
            <w10:wrap type="none"/>
            <w10:anchorlock/>
          </v:shape>
          <o:OLEObject Type="Embed" ProgID="Equation.3" ShapeID="_x0000_i1049" DrawAspect="Content" ObjectID="_1468075749" r:id="rId52"/>
        </w:object>
      </w:r>
    </w:p>
    <w:p>
      <w:pPr>
        <w:jc w:val="center"/>
        <w:rPr>
          <w:rFonts w:hint="eastAsia" w:ascii="宋体" w:hAnsi="宋体"/>
          <w:b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22550"/>
    <w:rsid w:val="230225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ody Text"/>
    <w:basedOn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5" Type="http://schemas.openxmlformats.org/officeDocument/2006/relationships/fontTable" Target="fontTable.xml"/><Relationship Id="rId54" Type="http://schemas.openxmlformats.org/officeDocument/2006/relationships/customXml" Target="../customXml/item1.xml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2016-05-26T01:41:00Z</dcterms:created>
  <dc:creator>Administrator</dc:creator>
  <cp:lastModifiedBy>Administrator</cp:lastModifiedBy>
  <dcterms:modified xsi:type="dcterms:W3CDTF">2016-05-26T01:43:05Z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