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Lines="0" w:after="0" w:afterLines="0" w:line="360" w:lineRule="auto"/>
        <w:ind w:left="0" w:leftChars="0" w:right="0" w:rightChars="0" w:firstLine="0" w:firstLineChars="0"/>
        <w:jc w:val="center"/>
        <w:textAlignment w:val="auto"/>
        <w:rPr>
          <w:rFonts w:hint="eastAsia" w:ascii="黑体" w:hAnsi="黑体" w:eastAsia="黑体" w:cs="黑体"/>
          <w:b/>
          <w:sz w:val="24"/>
        </w:rPr>
      </w:pPr>
      <w:r>
        <w:rPr>
          <w:rFonts w:hint="eastAsia" w:ascii="黑体" w:hAnsi="黑体" w:eastAsia="黑体" w:cs="黑体"/>
          <w:b/>
          <w:sz w:val="24"/>
        </w:rPr>
        <w:t>第二章 函数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Lines="0" w:after="0" w:afterLines="0" w:line="360" w:lineRule="auto"/>
        <w:ind w:left="0" w:leftChars="0" w:right="0" w:rightChars="0" w:firstLine="0" w:firstLineChars="0"/>
        <w:jc w:val="both"/>
        <w:textAlignment w:val="auto"/>
        <w:rPr>
          <w:rFonts w:hint="eastAsia"/>
        </w:rPr>
      </w:pPr>
      <w:r>
        <w:rPr>
          <w:rFonts w:hint="eastAsia" w:ascii="楷体_GB2312" w:eastAsia="楷体_GB2312"/>
          <w:b/>
          <w:szCs w:val="21"/>
        </w:rPr>
        <w:t>1、映射：</w:t>
      </w:r>
      <w:r>
        <w:rPr>
          <w:rFonts w:hint="eastAsia"/>
        </w:rPr>
        <w:t>按照某种对应法则</w:t>
      </w:r>
      <w:r>
        <w:rPr>
          <w:rFonts w:hint="eastAsia"/>
          <w:i/>
        </w:rPr>
        <w:t xml:space="preserve">f </w:t>
      </w:r>
      <w:r>
        <w:rPr>
          <w:rFonts w:hint="eastAsia"/>
        </w:rPr>
        <w:t>，集合A中的任何一个元素，在B中都有唯一确定的元素和它对应，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Lines="0" w:after="0" w:afterLines="0" w:line="360" w:lineRule="auto"/>
        <w:ind w:left="0" w:leftChars="0" w:right="0" w:rightChars="0" w:firstLine="0" w:firstLineChars="0"/>
        <w:jc w:val="both"/>
        <w:textAlignment w:val="auto"/>
        <w:rPr>
          <w:rFonts w:hint="eastAsia"/>
        </w:rPr>
      </w:pPr>
      <w:r>
        <w:rPr>
          <w:rFonts w:hint="eastAsia"/>
        </w:rPr>
        <w:t>记作</w:t>
      </w:r>
      <w:r>
        <w:rPr>
          <w:rFonts w:hint="eastAsia"/>
          <w:i/>
        </w:rPr>
        <w:t>f</w:t>
      </w:r>
      <w:r>
        <w:rPr>
          <w:rFonts w:hint="eastAsia"/>
        </w:rPr>
        <w:t>：A</w:t>
      </w:r>
      <w:r>
        <w:rPr>
          <w:rFonts w:ascii="宋体" w:hAnsi="宋体"/>
        </w:rPr>
        <w:t>→</w:t>
      </w:r>
      <w:r>
        <w:rPr>
          <w:rFonts w:hint="eastAsia"/>
        </w:rPr>
        <w:t>B，若</w:t>
      </w:r>
      <w:r>
        <w:rPr>
          <w:position w:val="-10"/>
        </w:rPr>
        <w:object>
          <v:shape id="_x0000_i1025" o:spt="75" type="#_x0000_t75" style="height:16pt;width:60.95pt;" o:ole="t" filled="f" o:preferrelative="t" stroked="f" coordsize="21600,21600">
            <v:path/>
            <v:fill on="f" focussize="0,0"/>
            <v:stroke on="f"/>
            <v:imagedata r:id="rId5" o:title=""/>
            <o:lock v:ext="edit" grouping="f" rotation="f" text="f" aspectratio="t"/>
            <w10:wrap type="none"/>
            <w10:anchorlock/>
          </v:shape>
          <o:OLEObject Type="Embed" ProgID="Equation.3" ShapeID="_x0000_i1025" DrawAspect="Content" ObjectID="_1468075725" r:id="rId4"/>
        </w:object>
      </w:r>
      <w:r>
        <w:rPr>
          <w:rFonts w:hint="eastAsia"/>
        </w:rPr>
        <w:t>，且元素a和元素b对应，那么b叫a的象，a叫b的原象。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Lines="0" w:after="0" w:afterLines="0" w:line="360" w:lineRule="auto"/>
        <w:ind w:left="0" w:leftChars="0" w:right="0" w:rightChars="0" w:firstLine="0" w:firstLineChars="0"/>
        <w:jc w:val="both"/>
        <w:textAlignment w:val="auto"/>
        <w:rPr>
          <w:rFonts w:hint="eastAsia"/>
        </w:rPr>
      </w:pPr>
      <w:r>
        <w:rPr>
          <w:rFonts w:hint="eastAsia" w:ascii="楷体_GB2312" w:eastAsia="楷体_GB2312"/>
          <w:b/>
          <w:szCs w:val="21"/>
        </w:rPr>
        <w:t>2、函数：</w:t>
      </w:r>
      <w:r>
        <w:rPr>
          <w:rFonts w:hint="eastAsia"/>
        </w:rPr>
        <w:t>（1）、定义：设A，B是非空数集，若按某种确定的对应关系</w:t>
      </w:r>
      <w:r>
        <w:rPr>
          <w:rFonts w:hint="eastAsia"/>
          <w:i/>
        </w:rPr>
        <w:t>f</w:t>
      </w:r>
      <w:r>
        <w:rPr>
          <w:rFonts w:hint="eastAsia"/>
        </w:rPr>
        <w:t>，对于集合A中的任意一个数</w:t>
      </w:r>
      <w:r>
        <w:rPr>
          <w:rFonts w:hint="eastAsia"/>
          <w:i/>
        </w:rPr>
        <w:t>x</w:t>
      </w:r>
      <w:r>
        <w:rPr>
          <w:rFonts w:hint="eastAsia"/>
        </w:rPr>
        <w:t>，集合B中都有唯一确定的</w:t>
      </w:r>
      <w:bookmarkStart w:id="0" w:name="OLE_LINK1"/>
      <w:r>
        <w:rPr>
          <w:rFonts w:hint="eastAsia"/>
        </w:rPr>
        <w:t>数</w:t>
      </w:r>
      <w:r>
        <w:rPr>
          <w:rFonts w:hint="eastAsia"/>
          <w:i/>
        </w:rPr>
        <w:t>f</w:t>
      </w:r>
      <w:r>
        <w:rPr>
          <w:rFonts w:hint="eastAsia"/>
        </w:rPr>
        <w:t>（</w:t>
      </w:r>
      <w:r>
        <w:rPr>
          <w:rFonts w:hint="eastAsia"/>
          <w:i/>
        </w:rPr>
        <w:t>x</w:t>
      </w:r>
      <w:r>
        <w:rPr>
          <w:rFonts w:hint="eastAsia"/>
        </w:rPr>
        <w:t>）</w:t>
      </w:r>
      <w:bookmarkEnd w:id="0"/>
      <w:r>
        <w:rPr>
          <w:rFonts w:hint="eastAsia"/>
        </w:rPr>
        <w:t>和它对应，就称</w:t>
      </w:r>
      <w:r>
        <w:rPr>
          <w:rFonts w:hint="eastAsia"/>
          <w:i/>
        </w:rPr>
        <w:t>f</w:t>
      </w:r>
      <w:r>
        <w:rPr>
          <w:rFonts w:hint="eastAsia"/>
        </w:rPr>
        <w:t>：A</w:t>
      </w:r>
      <w:r>
        <w:rPr>
          <w:rFonts w:ascii="宋体" w:hAnsi="宋体"/>
        </w:rPr>
        <w:t>→</w:t>
      </w:r>
      <w:r>
        <w:rPr>
          <w:rFonts w:hint="eastAsia"/>
        </w:rPr>
        <w:t>B为集合A到集合B的一个函数，记作</w:t>
      </w:r>
      <w:r>
        <w:rPr>
          <w:rFonts w:hint="eastAsia"/>
          <w:i/>
        </w:rPr>
        <w:t>y=f</w:t>
      </w:r>
      <w:r>
        <w:rPr>
          <w:rFonts w:hint="eastAsia"/>
        </w:rPr>
        <w:t>（</w:t>
      </w:r>
      <w:r>
        <w:rPr>
          <w:rFonts w:hint="eastAsia"/>
          <w:i/>
        </w:rPr>
        <w:t>x</w:t>
      </w:r>
      <w:r>
        <w:rPr>
          <w:rFonts w:hint="eastAsia"/>
        </w:rPr>
        <w:t>），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Lines="0" w:after="0" w:afterLines="0" w:line="360" w:lineRule="auto"/>
        <w:ind w:left="0" w:leftChars="0" w:right="0" w:rightChars="0" w:firstLine="0" w:firstLineChars="0"/>
        <w:jc w:val="both"/>
        <w:textAlignment w:val="auto"/>
        <w:rPr>
          <w:rFonts w:hint="eastAsia"/>
        </w:rPr>
      </w:pPr>
      <w:r>
        <w:rPr>
          <w:rFonts w:hint="eastAsia"/>
        </w:rPr>
        <w:t>（2）、函数的三要素：定义域，值域，对应法则；自变量x的取值范围叫函数的定义域，函数值</w:t>
      </w:r>
      <w:r>
        <w:rPr>
          <w:rFonts w:hint="eastAsia"/>
          <w:i/>
        </w:rPr>
        <w:t>f</w:t>
      </w:r>
      <w:r>
        <w:rPr>
          <w:rFonts w:hint="eastAsia"/>
        </w:rPr>
        <w:t>（</w:t>
      </w:r>
      <w:r>
        <w:rPr>
          <w:rFonts w:hint="eastAsia"/>
          <w:i/>
        </w:rPr>
        <w:t>x</w:t>
      </w:r>
      <w:r>
        <w:rPr>
          <w:rFonts w:hint="eastAsia"/>
        </w:rPr>
        <w:t>）的范围叫函数的值域，定义域和值域都要用集合或区间表示；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Lines="0" w:after="0" w:afterLines="0" w:line="360" w:lineRule="auto"/>
        <w:ind w:left="0" w:leftChars="0" w:right="0" w:rightChars="0" w:firstLine="0" w:firstLineChars="0"/>
        <w:jc w:val="both"/>
        <w:textAlignment w:val="auto"/>
        <w:rPr>
          <w:rFonts w:hint="eastAsia"/>
        </w:rPr>
      </w:pPr>
      <w:r>
        <w:rPr>
          <w:rFonts w:hint="eastAsia"/>
        </w:rPr>
        <w:t>（3）、函数的表示法常用：解析法，列表法，图象法（画图象的三个步骤：列表、描点、连线）；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Lines="0" w:after="0" w:afterLines="0" w:line="360" w:lineRule="auto"/>
        <w:ind w:left="0" w:leftChars="0" w:right="0" w:rightChars="0" w:firstLine="0" w:firstLineChars="0"/>
        <w:jc w:val="both"/>
        <w:textAlignment w:val="auto"/>
        <w:rPr>
          <w:rFonts w:hint="eastAsia"/>
        </w:rPr>
      </w:pPr>
      <w:r>
        <w:rPr>
          <w:rFonts w:hint="eastAsia"/>
        </w:rPr>
        <w:t>（4）、区间：满足不等式</w:t>
      </w:r>
      <w:r>
        <w:rPr>
          <w:position w:val="-6"/>
        </w:rPr>
        <w:object>
          <v:shape id="_x0000_i1026" o:spt="75" type="#_x0000_t75" style="height:13.95pt;width:47pt;" o:ole="t" filled="f" o:preferrelative="t" stroked="f" coordsize="21600,21600">
            <v:path/>
            <v:fill on="f" focussize="0,0"/>
            <v:stroke on="f"/>
            <v:imagedata r:id="rId7" o:title=""/>
            <o:lock v:ext="edit" grouping="f" rotation="f" text="f" aspectratio="t"/>
            <w10:wrap type="none"/>
            <w10:anchorlock/>
          </v:shape>
          <o:OLEObject Type="Embed" ProgID="Equation.3" ShapeID="_x0000_i1026" DrawAspect="Content" ObjectID="_1468075726" r:id="rId6"/>
        </w:object>
      </w:r>
      <w:r>
        <w:rPr>
          <w:rFonts w:hint="eastAsia"/>
        </w:rPr>
        <w:t>的实数</w:t>
      </w:r>
      <w:r>
        <w:rPr>
          <w:rFonts w:hint="eastAsia"/>
          <w:i/>
        </w:rPr>
        <w:t>x</w:t>
      </w:r>
      <w:r>
        <w:rPr>
          <w:rFonts w:hint="eastAsia"/>
        </w:rPr>
        <w:t>的集合叫闭区间，表示为：[</w:t>
      </w:r>
      <w:r>
        <w:rPr>
          <w:rFonts w:hint="eastAsia"/>
          <w:i/>
        </w:rPr>
        <w:t xml:space="preserve">a </w:t>
      </w:r>
      <w:r>
        <w:rPr>
          <w:rFonts w:hint="eastAsia"/>
        </w:rPr>
        <w:t>，</w:t>
      </w:r>
      <w:r>
        <w:rPr>
          <w:rFonts w:hint="eastAsia"/>
          <w:i/>
        </w:rPr>
        <w:t>b</w:t>
      </w:r>
      <w:r>
        <w:rPr>
          <w:rFonts w:hint="eastAsia"/>
        </w:rPr>
        <w:t>]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Lines="0" w:after="0" w:afterLines="0" w:line="360" w:lineRule="auto"/>
        <w:ind w:left="0" w:leftChars="0" w:right="0" w:rightChars="0" w:firstLine="0" w:firstLineChars="0"/>
        <w:jc w:val="both"/>
        <w:textAlignment w:val="auto"/>
        <w:rPr>
          <w:rFonts w:hint="eastAsia"/>
        </w:rPr>
      </w:pPr>
      <w:r>
        <w:rPr>
          <w:rFonts w:hint="eastAsia"/>
        </w:rPr>
        <w:t>满足不等式</w:t>
      </w:r>
      <w:r>
        <w:rPr>
          <w:position w:val="-6"/>
        </w:rPr>
        <w:object>
          <v:shape id="_x0000_i1027" o:spt="75" type="#_x0000_t75" style="height:13.95pt;width:47pt;" o:ole="t" filled="f" o:preferrelative="t" stroked="f" coordsize="21600,21600">
            <v:path/>
            <v:fill on="f" focussize="0,0"/>
            <v:stroke on="f"/>
            <v:imagedata r:id="rId9" o:title=""/>
            <o:lock v:ext="edit" grouping="f" rotation="f" text="f" aspectratio="t"/>
            <w10:wrap type="none"/>
            <w10:anchorlock/>
          </v:shape>
          <o:OLEObject Type="Embed" ProgID="Equation.3" ShapeID="_x0000_i1027" DrawAspect="Content" ObjectID="_1468075727" r:id="rId8"/>
        </w:object>
      </w:r>
      <w:r>
        <w:rPr>
          <w:rFonts w:hint="eastAsia"/>
        </w:rPr>
        <w:t>的实数</w:t>
      </w:r>
      <w:r>
        <w:rPr>
          <w:rFonts w:hint="eastAsia"/>
          <w:i/>
        </w:rPr>
        <w:t>x</w:t>
      </w:r>
      <w:r>
        <w:rPr>
          <w:rFonts w:hint="eastAsia"/>
        </w:rPr>
        <w:t>的集合叫开区间，表示为：（</w:t>
      </w:r>
      <w:r>
        <w:rPr>
          <w:rFonts w:hint="eastAsia"/>
          <w:i/>
        </w:rPr>
        <w:t xml:space="preserve">a </w:t>
      </w:r>
      <w:r>
        <w:rPr>
          <w:rFonts w:hint="eastAsia"/>
        </w:rPr>
        <w:t>，</w:t>
      </w:r>
      <w:r>
        <w:rPr>
          <w:rFonts w:hint="eastAsia"/>
          <w:i/>
        </w:rPr>
        <w:t>b</w:t>
      </w:r>
      <w:r>
        <w:rPr>
          <w:rFonts w:hint="eastAsia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Lines="0" w:after="0" w:afterLines="0" w:line="360" w:lineRule="auto"/>
        <w:ind w:left="0" w:leftChars="0" w:right="0" w:rightChars="0" w:firstLine="0" w:firstLineChars="0"/>
        <w:jc w:val="both"/>
        <w:textAlignment w:val="auto"/>
        <w:rPr>
          <w:rFonts w:hint="eastAsia"/>
        </w:rPr>
      </w:pPr>
      <w:r>
        <w:rPr>
          <w:rFonts w:hint="eastAsia"/>
        </w:rPr>
        <w:t>满足不等式</w:t>
      </w:r>
      <w:r>
        <w:rPr>
          <w:position w:val="-6"/>
        </w:rPr>
        <w:object>
          <v:shape id="_x0000_i1028" o:spt="75" type="#_x0000_t75" style="height:13.95pt;width:47pt;" o:ole="t" filled="f" o:preferrelative="t" stroked="f" coordsize="21600,21600">
            <v:path/>
            <v:fill on="f" focussize="0,0"/>
            <v:stroke on="f"/>
            <v:imagedata r:id="rId11" o:title=""/>
            <o:lock v:ext="edit" grouping="f" rotation="f" text="f" aspectratio="t"/>
            <w10:wrap type="none"/>
            <w10:anchorlock/>
          </v:shape>
          <o:OLEObject Type="Embed" ProgID="Equation.3" ShapeID="_x0000_i1028" DrawAspect="Content" ObjectID="_1468075728" r:id="rId10"/>
        </w:object>
      </w:r>
      <w:r>
        <w:rPr>
          <w:rFonts w:hint="eastAsia"/>
        </w:rPr>
        <w:t>或</w:t>
      </w:r>
      <w:r>
        <w:rPr>
          <w:position w:val="-6"/>
        </w:rPr>
        <w:object>
          <v:shape id="_x0000_i1029" o:spt="75" type="#_x0000_t75" style="height:13.95pt;width:47pt;" o:ole="t" filled="f" o:preferrelative="t" stroked="f" coordsize="21600,21600">
            <v:path/>
            <v:fill on="f" focussize="0,0"/>
            <v:stroke on="f"/>
            <v:imagedata r:id="rId13" o:title=""/>
            <o:lock v:ext="edit" grouping="f" rotation="f" text="f" aspectratio="t"/>
            <w10:wrap type="none"/>
            <w10:anchorlock/>
          </v:shape>
          <o:OLEObject Type="Embed" ProgID="Equation.3" ShapeID="_x0000_i1029" DrawAspect="Content" ObjectID="_1468075729" r:id="rId12"/>
        </w:object>
      </w:r>
      <w:r>
        <w:rPr>
          <w:rFonts w:hint="eastAsia"/>
        </w:rPr>
        <w:t>的实数</w:t>
      </w:r>
      <w:r>
        <w:rPr>
          <w:rFonts w:hint="eastAsia"/>
          <w:i/>
        </w:rPr>
        <w:t>x</w:t>
      </w:r>
      <w:r>
        <w:rPr>
          <w:rFonts w:hint="eastAsia"/>
        </w:rPr>
        <w:t>的集合叫半开半闭区间，分别表示为：[</w:t>
      </w:r>
      <w:r>
        <w:rPr>
          <w:rFonts w:hint="eastAsia"/>
          <w:i/>
        </w:rPr>
        <w:t xml:space="preserve">a </w:t>
      </w:r>
      <w:r>
        <w:rPr>
          <w:rFonts w:hint="eastAsia"/>
        </w:rPr>
        <w:t>，</w:t>
      </w:r>
      <w:r>
        <w:rPr>
          <w:rFonts w:hint="eastAsia"/>
          <w:i/>
        </w:rPr>
        <w:t>b</w:t>
      </w:r>
      <w:r>
        <w:rPr>
          <w:rFonts w:hint="eastAsia"/>
        </w:rPr>
        <w:t>）或（</w:t>
      </w:r>
      <w:r>
        <w:rPr>
          <w:rFonts w:hint="eastAsia"/>
          <w:i/>
        </w:rPr>
        <w:t xml:space="preserve">a </w:t>
      </w:r>
      <w:r>
        <w:rPr>
          <w:rFonts w:hint="eastAsia"/>
        </w:rPr>
        <w:t>，</w:t>
      </w:r>
      <w:r>
        <w:rPr>
          <w:rFonts w:hint="eastAsia"/>
          <w:i/>
        </w:rPr>
        <w:t>b</w:t>
      </w:r>
      <w:r>
        <w:rPr>
          <w:rFonts w:hint="eastAsia"/>
        </w:rPr>
        <w:t>]；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Lines="0" w:after="0" w:afterLines="0" w:line="360" w:lineRule="auto"/>
        <w:ind w:left="0" w:leftChars="0" w:right="0" w:rightChars="0" w:firstLine="0" w:firstLineChars="0"/>
        <w:jc w:val="both"/>
        <w:textAlignment w:val="auto"/>
        <w:rPr>
          <w:rFonts w:hint="eastAsia" w:ascii="宋体" w:hAnsi="宋体"/>
        </w:rPr>
      </w:pPr>
      <w:r>
        <w:rPr>
          <w:rFonts w:hint="eastAsia"/>
        </w:rPr>
        <w:t>（5）、求定义域的一般方法：</w:t>
      </w:r>
      <w:r>
        <w:rPr>
          <w:rFonts w:ascii="宋体" w:hAnsi="宋体"/>
        </w:rPr>
        <w:t>①</w:t>
      </w:r>
      <w:r>
        <w:rPr>
          <w:rFonts w:hint="eastAsia" w:ascii="宋体" w:hAnsi="宋体"/>
        </w:rPr>
        <w:t>、整式：全体实数，例一次函数、二次函数的定义域为R；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Lines="0" w:after="0" w:afterLines="0" w:line="360" w:lineRule="auto"/>
        <w:ind w:left="0" w:leftChars="0" w:right="0" w:rightChars="0" w:firstLine="0" w:firstLineChars="0"/>
        <w:jc w:val="both"/>
        <w:textAlignment w:val="auto"/>
        <w:rPr>
          <w:rFonts w:hint="eastAsia" w:ascii="宋体" w:hAnsi="宋体"/>
        </w:rPr>
      </w:pPr>
      <w:r>
        <w:rPr>
          <w:rFonts w:ascii="宋体" w:hAnsi="宋体"/>
        </w:rPr>
        <w:t>②</w:t>
      </w:r>
      <w:r>
        <w:rPr>
          <w:rFonts w:hint="eastAsia" w:ascii="宋体" w:hAnsi="宋体"/>
        </w:rPr>
        <w:t>、分式：分母</w:t>
      </w:r>
      <w:r>
        <w:rPr>
          <w:rFonts w:ascii="宋体" w:hAnsi="宋体"/>
          <w:position w:val="-6"/>
        </w:rPr>
        <w:object>
          <v:shape id="_x0000_i1030" o:spt="75" type="#_x0000_t75" style="height:13.95pt;width:19pt;" o:ole="t" filled="f" o:preferrelative="t" stroked="f" coordsize="21600,21600">
            <v:path/>
            <v:fill on="f" focussize="0,0"/>
            <v:stroke on="f"/>
            <v:imagedata r:id="rId15" o:title=""/>
            <o:lock v:ext="edit" grouping="f" rotation="f" text="f" aspectratio="t"/>
            <w10:wrap type="none"/>
            <w10:anchorlock/>
          </v:shape>
          <o:OLEObject Type="Embed" ProgID="Equation.3" ShapeID="_x0000_i1030" DrawAspect="Content" ObjectID="_1468075730" r:id="rId14"/>
        </w:object>
      </w:r>
      <w:r>
        <w:rPr>
          <w:rFonts w:hint="eastAsia" w:ascii="宋体" w:hAnsi="宋体"/>
        </w:rPr>
        <w:t>，0次幂：底数</w:t>
      </w:r>
      <w:r>
        <w:rPr>
          <w:rFonts w:ascii="宋体" w:hAnsi="宋体"/>
          <w:position w:val="-6"/>
        </w:rPr>
        <w:object>
          <v:shape id="_x0000_i1031" o:spt="75" type="#_x0000_t75" style="height:13.95pt;width:19pt;" o:ole="t" filled="f" o:preferrelative="t" stroked="f" coordsize="21600,21600">
            <v:path/>
            <v:fill on="f" focussize="0,0"/>
            <v:stroke on="f"/>
            <v:imagedata r:id="rId15" o:title=""/>
            <o:lock v:ext="edit" grouping="f" rotation="f" text="f" aspectratio="t"/>
            <w10:wrap type="none"/>
            <w10:anchorlock/>
          </v:shape>
          <o:OLEObject Type="Embed" ProgID="Equation.3" ShapeID="_x0000_i1031" DrawAspect="Content" ObjectID="_1468075731" r:id="rId16"/>
        </w:object>
      </w:r>
      <w:r>
        <w:rPr>
          <w:rFonts w:hint="eastAsia" w:ascii="宋体" w:hAnsi="宋体"/>
        </w:rPr>
        <w:t>，例：</w:t>
      </w:r>
      <w:r>
        <w:rPr>
          <w:rFonts w:ascii="宋体" w:hAnsi="宋体"/>
          <w:position w:val="-28"/>
        </w:rPr>
        <w:object>
          <v:shape id="_x0000_i1032" o:spt="75" type="#_x0000_t75" style="height:33pt;width:62pt;" o:ole="t" filled="f" o:preferrelative="t" stroked="f" coordsize="21600,21600">
            <v:path/>
            <v:fill on="f" focussize="0,0"/>
            <v:stroke on="f"/>
            <v:imagedata r:id="rId18" o:title=""/>
            <o:lock v:ext="edit" grouping="f" rotation="f" text="f" aspectratio="t"/>
            <w10:wrap type="none"/>
            <w10:anchorlock/>
          </v:shape>
          <o:OLEObject Type="Embed" ProgID="Equation.3" ShapeID="_x0000_i1032" DrawAspect="Content" ObjectID="_1468075732" r:id="rId17"/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Lines="0" w:after="0" w:afterLines="0" w:line="360" w:lineRule="auto"/>
        <w:ind w:left="0" w:leftChars="0" w:right="0" w:rightChars="0" w:firstLine="0" w:firstLineChars="0"/>
        <w:jc w:val="both"/>
        <w:textAlignment w:val="auto"/>
        <w:rPr>
          <w:rFonts w:hint="eastAsia" w:ascii="宋体" w:hAnsi="宋体"/>
        </w:rPr>
      </w:pPr>
      <w:r>
        <w:rPr>
          <w:rFonts w:ascii="宋体" w:hAnsi="宋体"/>
        </w:rPr>
        <w:t>③</w:t>
      </w:r>
      <w:r>
        <w:rPr>
          <w:rFonts w:hint="eastAsia" w:ascii="宋体" w:hAnsi="宋体"/>
        </w:rPr>
        <w:t>、偶次根式：被开方式</w:t>
      </w:r>
      <w:r>
        <w:rPr>
          <w:rFonts w:ascii="宋体" w:hAnsi="宋体"/>
          <w:position w:val="-6"/>
        </w:rPr>
        <w:object>
          <v:shape id="_x0000_i1033" o:spt="75" type="#_x0000_t75" style="height:13.95pt;width:19pt;" o:ole="t" filled="f" o:preferrelative="t" stroked="f" coordsize="21600,21600">
            <v:path/>
            <v:fill on="f" focussize="0,0"/>
            <v:stroke on="f"/>
            <v:imagedata r:id="rId20" o:title=""/>
            <o:lock v:ext="edit" grouping="f" rotation="f" text="f" aspectratio="t"/>
            <w10:wrap type="none"/>
            <w10:anchorlock/>
          </v:shape>
          <o:OLEObject Type="Embed" ProgID="Equation.3" ShapeID="_x0000_i1033" DrawAspect="Content" ObjectID="_1468075733" r:id="rId19"/>
        </w:object>
      </w:r>
      <w:r>
        <w:rPr>
          <w:rFonts w:hint="eastAsia" w:ascii="宋体" w:hAnsi="宋体"/>
        </w:rPr>
        <w:t>，例：</w:t>
      </w:r>
      <w:r>
        <w:rPr>
          <w:rFonts w:ascii="宋体" w:hAnsi="宋体"/>
          <w:position w:val="-10"/>
        </w:rPr>
        <w:object>
          <v:shape id="_x0000_i1034" o:spt="75" type="#_x0000_t75" style="height:21pt;width:67.95pt;" o:ole="t" filled="f" o:preferrelative="t" stroked="f" coordsize="21600,21600">
            <v:path/>
            <v:fill on="f" focussize="0,0"/>
            <v:stroke on="f"/>
            <v:imagedata r:id="rId22" o:title=""/>
            <o:lock v:ext="edit" grouping="f" rotation="f" text="f" aspectratio="t"/>
            <w10:wrap type="none"/>
            <w10:anchorlock/>
          </v:shape>
          <o:OLEObject Type="Embed" ProgID="Equation.3" ShapeID="_x0000_i1034" DrawAspect="Content" ObjectID="_1468075734" r:id="rId21"/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Lines="0" w:after="0" w:afterLines="0" w:line="360" w:lineRule="auto"/>
        <w:ind w:left="0" w:leftChars="0" w:right="0" w:rightChars="0" w:firstLine="0" w:firstLineChars="0"/>
        <w:jc w:val="both"/>
        <w:textAlignment w:val="auto"/>
        <w:rPr>
          <w:rFonts w:hint="eastAsia" w:ascii="宋体" w:hAnsi="宋体"/>
        </w:rPr>
      </w:pPr>
      <w:r>
        <w:rPr>
          <w:rFonts w:ascii="宋体" w:hAnsi="宋体"/>
        </w:rPr>
        <w:t>④</w:t>
      </w:r>
      <w:r>
        <w:rPr>
          <w:rFonts w:hint="eastAsia" w:ascii="宋体" w:hAnsi="宋体"/>
        </w:rPr>
        <w:t>、对数：真数</w:t>
      </w:r>
      <w:r>
        <w:rPr>
          <w:rFonts w:ascii="宋体" w:hAnsi="宋体"/>
          <w:position w:val="-6"/>
        </w:rPr>
        <w:object>
          <v:shape id="_x0000_i1035" o:spt="75" type="#_x0000_t75" style="height:13.95pt;width:19pt;" o:ole="t" filled="f" o:preferrelative="t" stroked="f" coordsize="21600,21600">
            <v:path/>
            <v:fill on="f" focussize="0,0"/>
            <v:stroke on="f"/>
            <v:imagedata r:id="rId24" o:title=""/>
            <o:lock v:ext="edit" grouping="f" rotation="f" text="f" aspectratio="t"/>
            <w10:wrap type="none"/>
            <w10:anchorlock/>
          </v:shape>
          <o:OLEObject Type="Embed" ProgID="Equation.3" ShapeID="_x0000_i1035" DrawAspect="Content" ObjectID="_1468075735" r:id="rId23"/>
        </w:object>
      </w:r>
      <w:r>
        <w:rPr>
          <w:rFonts w:hint="eastAsia" w:ascii="宋体" w:hAnsi="宋体"/>
        </w:rPr>
        <w:t>，例：</w:t>
      </w:r>
      <w:r>
        <w:rPr>
          <w:rFonts w:ascii="宋体" w:hAnsi="宋体"/>
          <w:position w:val="-24"/>
        </w:rPr>
        <w:object>
          <v:shape id="_x0000_i1036" o:spt="75" type="#_x0000_t75" style="height:31pt;width:77pt;" o:ole="t" filled="f" o:preferrelative="t" stroked="f" coordsize="21600,21600">
            <v:path/>
            <v:fill on="f" focussize="0,0"/>
            <v:stroke on="f"/>
            <v:imagedata r:id="rId26" o:title=""/>
            <o:lock v:ext="edit" grouping="f" rotation="f" text="f" aspectratio="t"/>
            <w10:wrap type="none"/>
            <w10:anchorlock/>
          </v:shape>
          <o:OLEObject Type="Embed" ProgID="Equation.3" ShapeID="_x0000_i1036" DrawAspect="Content" ObjectID="_1468075736" r:id="rId25"/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Lines="0" w:after="0" w:afterLines="0" w:line="360" w:lineRule="auto"/>
        <w:ind w:left="0" w:leftChars="0" w:right="0" w:rightChars="0" w:firstLine="0" w:firstLineChars="0"/>
        <w:jc w:val="both"/>
        <w:textAlignment w:val="auto"/>
        <w:rPr>
          <w:rFonts w:hint="eastAsia" w:ascii="宋体" w:hAnsi="宋体"/>
        </w:rPr>
      </w:pPr>
      <w:r>
        <w:rPr>
          <w:rFonts w:hint="eastAsia" w:ascii="宋体" w:hAnsi="宋体"/>
        </w:rPr>
        <w:t>（6）、求值域的一般方法：</w:t>
      </w:r>
      <w:r>
        <w:rPr>
          <w:rFonts w:ascii="宋体" w:hAnsi="宋体"/>
        </w:rPr>
        <w:t>①</w:t>
      </w:r>
      <w:r>
        <w:rPr>
          <w:rFonts w:hint="eastAsia" w:ascii="宋体" w:hAnsi="宋体"/>
        </w:rPr>
        <w:t>、图象观察法：</w:t>
      </w:r>
      <w:r>
        <w:rPr>
          <w:rFonts w:ascii="宋体" w:hAnsi="宋体"/>
          <w:position w:val="-10"/>
        </w:rPr>
        <w:object>
          <v:shape id="_x0000_i1037" o:spt="75" type="#_x0000_t75" style="height:18pt;width:45pt;" o:ole="t" filled="f" o:preferrelative="t" stroked="f" coordsize="21600,21600">
            <v:path/>
            <v:fill on="f" focussize="0,0"/>
            <v:stroke on="f"/>
            <v:imagedata r:id="rId28" o:title=""/>
            <o:lock v:ext="edit" grouping="f" rotation="f" text="f" aspectratio="t"/>
            <w10:wrap type="none"/>
            <w10:anchorlock/>
          </v:shape>
          <o:OLEObject Type="Embed" ProgID="Equation.3" ShapeID="_x0000_i1037" DrawAspect="Content" ObjectID="_1468075737" r:id="rId27"/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Lines="0" w:after="0" w:afterLines="0" w:line="360" w:lineRule="auto"/>
        <w:ind w:left="0" w:leftChars="0" w:right="0" w:rightChars="0" w:firstLine="0" w:firstLineChars="0"/>
        <w:jc w:val="both"/>
        <w:textAlignment w:val="auto"/>
        <w:rPr>
          <w:rFonts w:hint="eastAsia" w:ascii="宋体" w:hAnsi="宋体"/>
        </w:rPr>
      </w:pPr>
      <w:r>
        <w:rPr>
          <w:rFonts w:ascii="宋体" w:hAnsi="宋体"/>
        </w:rPr>
        <w:t>②</w:t>
      </w:r>
      <w:r>
        <w:rPr>
          <w:rFonts w:hint="eastAsia" w:ascii="宋体" w:hAnsi="宋体"/>
        </w:rPr>
        <w:t xml:space="preserve">、单调函数：代入求值法： </w:t>
      </w:r>
      <w:r>
        <w:rPr>
          <w:rFonts w:ascii="宋体" w:hAnsi="宋体"/>
          <w:position w:val="-24"/>
        </w:rPr>
        <w:object>
          <v:shape id="_x0000_i1038" o:spt="75" type="#_x0000_t75" style="height:31pt;width:126pt;" o:ole="t" filled="f" o:preferrelative="t" stroked="f" coordsize="21600,21600">
            <v:path/>
            <v:fill on="f" focussize="0,0"/>
            <v:stroke on="f"/>
            <v:imagedata r:id="rId30" o:title=""/>
            <o:lock v:ext="edit" grouping="f" rotation="f" text="f" aspectratio="t"/>
            <w10:wrap type="none"/>
            <w10:anchorlock/>
          </v:shape>
          <o:OLEObject Type="Embed" ProgID="Equation.3" ShapeID="_x0000_i1038" DrawAspect="Content" ObjectID="_1468075738" r:id="rId29"/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Lines="0" w:after="0" w:afterLines="0" w:line="360" w:lineRule="auto"/>
        <w:ind w:left="0" w:leftChars="0" w:right="0" w:rightChars="0" w:firstLine="0" w:firstLineChars="0"/>
        <w:jc w:val="both"/>
        <w:textAlignment w:val="auto"/>
        <w:rPr>
          <w:rFonts w:hint="eastAsia" w:ascii="宋体" w:hAnsi="宋体"/>
        </w:rPr>
      </w:pPr>
      <w:r>
        <w:rPr>
          <w:rFonts w:ascii="宋体" w:hAnsi="宋体"/>
        </w:rPr>
        <w:t>③</w:t>
      </w:r>
      <w:r>
        <w:rPr>
          <w:rFonts w:hint="eastAsia" w:ascii="宋体" w:hAnsi="宋体"/>
        </w:rPr>
        <w:t>、二次函数：配方法：</w:t>
      </w:r>
      <w:r>
        <w:rPr>
          <w:rFonts w:ascii="宋体" w:hAnsi="宋体"/>
          <w:position w:val="-10"/>
        </w:rPr>
        <w:object>
          <v:shape id="_x0000_i1039" o:spt="75" type="#_x0000_t75" style="height:18pt;width:102pt;" o:ole="t" filled="f" o:preferrelative="t" stroked="f" coordsize="21600,21600">
            <v:path/>
            <v:fill on="f" focussize="0,0"/>
            <v:stroke on="f"/>
            <v:imagedata r:id="rId32" o:title=""/>
            <o:lock v:ext="edit" grouping="f" rotation="f" text="f" aspectratio="t"/>
            <w10:wrap type="none"/>
            <w10:anchorlock/>
          </v:shape>
          <o:OLEObject Type="Embed" ProgID="Equation.3" ShapeID="_x0000_i1039" DrawAspect="Content" ObjectID="_1468075739" r:id="rId31"/>
        </w:object>
      </w:r>
      <w:r>
        <w:rPr>
          <w:rFonts w:hint="eastAsia" w:ascii="宋体" w:hAnsi="宋体"/>
        </w:rPr>
        <w:t xml:space="preserve">， </w:t>
      </w:r>
      <w:r>
        <w:rPr>
          <w:rFonts w:ascii="宋体" w:hAnsi="宋体"/>
          <w:position w:val="-10"/>
        </w:rPr>
        <w:object>
          <v:shape id="_x0000_i1040" o:spt="75" type="#_x0000_t75" style="height:21pt;width:95pt;" o:ole="t" filled="f" o:preferrelative="t" stroked="f" coordsize="21600,21600">
            <v:path/>
            <v:fill on="f" focussize="0,0"/>
            <v:stroke on="f"/>
            <v:imagedata r:id="rId34" o:title=""/>
            <o:lock v:ext="edit" grouping="f" rotation="f" text="f" aspectratio="t"/>
            <w10:wrap type="none"/>
            <w10:anchorlock/>
          </v:shape>
          <o:OLEObject Type="Embed" ProgID="Equation.3" ShapeID="_x0000_i1040" DrawAspect="Content" ObjectID="_1468075740" r:id="rId33"/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Lines="0" w:after="0" w:afterLines="0" w:line="360" w:lineRule="auto"/>
        <w:ind w:left="0" w:leftChars="0" w:right="0" w:rightChars="0" w:firstLine="0" w:firstLineChars="0"/>
        <w:jc w:val="both"/>
        <w:textAlignment w:val="auto"/>
        <w:rPr>
          <w:rFonts w:hint="eastAsia" w:ascii="宋体" w:hAnsi="宋体"/>
        </w:rPr>
      </w:pPr>
      <w:r>
        <w:rPr>
          <w:rFonts w:ascii="宋体" w:hAnsi="宋体"/>
        </w:rPr>
        <w:t>④</w:t>
      </w:r>
      <w:r>
        <w:rPr>
          <w:rFonts w:hint="eastAsia" w:ascii="宋体" w:hAnsi="宋体"/>
        </w:rPr>
        <w:t>、“一次”分式：反函数法：</w:t>
      </w:r>
      <w:r>
        <w:rPr>
          <w:rFonts w:ascii="宋体" w:hAnsi="宋体"/>
          <w:position w:val="-24"/>
        </w:rPr>
        <w:object>
          <v:shape id="_x0000_i1041" o:spt="75" type="#_x0000_t75" style="height:31pt;width:53pt;" o:ole="t" filled="f" o:preferrelative="t" stroked="f" coordsize="21600,21600">
            <v:path/>
            <v:fill on="f" focussize="0,0"/>
            <v:stroke on="f"/>
            <v:imagedata r:id="rId36" o:title=""/>
            <o:lock v:ext="edit" grouping="f" rotation="f" text="f" aspectratio="t"/>
            <w10:wrap type="none"/>
            <w10:anchorlock/>
          </v:shape>
          <o:OLEObject Type="Embed" ProgID="Equation.3" ShapeID="_x0000_i1041" DrawAspect="Content" ObjectID="_1468075741" r:id="rId35"/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Lines="0" w:after="0" w:afterLines="0" w:line="360" w:lineRule="auto"/>
        <w:ind w:left="0" w:leftChars="0" w:right="0" w:rightChars="0" w:firstLine="0" w:firstLineChars="0"/>
        <w:jc w:val="both"/>
        <w:textAlignment w:val="auto"/>
        <w:rPr>
          <w:rFonts w:hint="eastAsia" w:ascii="宋体" w:hAnsi="宋体"/>
        </w:rPr>
      </w:pPr>
      <w:r>
        <w:rPr>
          <w:rFonts w:ascii="宋体" w:hAnsi="宋体"/>
        </w:rPr>
        <w:t>⑤</w:t>
      </w:r>
      <w:r>
        <w:rPr>
          <w:rFonts w:hint="eastAsia" w:ascii="宋体" w:hAnsi="宋体"/>
        </w:rPr>
        <w:t>、“对称”分式：分离常数法：</w:t>
      </w:r>
      <w:r>
        <w:rPr>
          <w:rFonts w:ascii="宋体" w:hAnsi="宋体"/>
          <w:position w:val="-24"/>
        </w:rPr>
        <w:object>
          <v:shape id="_x0000_i1042" o:spt="75" type="#_x0000_t75" style="height:31pt;width:65pt;" o:ole="t" filled="f" o:preferrelative="t" stroked="f" coordsize="21600,21600">
            <v:path/>
            <v:fill on="f" focussize="0,0"/>
            <v:stroke on="f"/>
            <v:imagedata r:id="rId38" o:title=""/>
            <o:lock v:ext="edit" grouping="f" rotation="f" text="f" aspectratio="t"/>
            <w10:wrap type="none"/>
            <w10:anchorlock/>
          </v:shape>
          <o:OLEObject Type="Embed" ProgID="Equation.3" ShapeID="_x0000_i1042" DrawAspect="Content" ObjectID="_1468075742" r:id="rId37"/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Lines="0" w:after="0" w:afterLines="0" w:line="360" w:lineRule="auto"/>
        <w:ind w:left="0" w:leftChars="0" w:right="0" w:rightChars="0" w:firstLine="0" w:firstLineChars="0"/>
        <w:jc w:val="both"/>
        <w:textAlignment w:val="auto"/>
        <w:rPr>
          <w:rFonts w:hint="eastAsia" w:ascii="宋体" w:hAnsi="宋体"/>
        </w:rPr>
      </w:pPr>
      <w:r>
        <w:rPr>
          <w:rFonts w:ascii="宋体" w:hAnsi="宋体"/>
        </w:rPr>
        <w:t>⑥</w:t>
      </w:r>
      <w:r>
        <w:rPr>
          <w:rFonts w:hint="eastAsia" w:ascii="宋体" w:hAnsi="宋体"/>
        </w:rPr>
        <w:t>、换元法：</w:t>
      </w:r>
      <w:r>
        <w:rPr>
          <w:rFonts w:ascii="宋体" w:hAnsi="宋体"/>
          <w:position w:val="-10"/>
        </w:rPr>
        <w:object>
          <v:shape id="_x0000_i1043" o:spt="75" type="#_x0000_t75" style="height:19pt;width:78pt;" o:ole="t" filled="f" o:preferrelative="t" stroked="f" coordsize="21600,21600">
            <v:path/>
            <v:fill on="f" focussize="0,0"/>
            <v:stroke on="f"/>
            <v:imagedata r:id="rId40" o:title=""/>
            <o:lock v:ext="edit" grouping="f" rotation="f" text="f" aspectratio="t"/>
            <w10:wrap type="none"/>
            <w10:anchorlock/>
          </v:shape>
          <o:OLEObject Type="Embed" ProgID="Equation.3" ShapeID="_x0000_i1043" DrawAspect="Content" ObjectID="_1468075743" r:id="rId39"/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ascii="宋体" w:hAnsi="宋体"/>
        </w:rPr>
        <w:t>（7）、求</w:t>
      </w:r>
      <w:r>
        <w:rPr>
          <w:rFonts w:hint="eastAsia"/>
          <w:i/>
        </w:rPr>
        <w:t>f</w:t>
      </w:r>
      <w:r>
        <w:rPr>
          <w:rFonts w:hint="eastAsia"/>
        </w:rPr>
        <w:t>（</w:t>
      </w:r>
      <w:r>
        <w:rPr>
          <w:rFonts w:hint="eastAsia"/>
          <w:i/>
        </w:rPr>
        <w:t>x</w:t>
      </w:r>
      <w:r>
        <w:rPr>
          <w:rFonts w:hint="eastAsia"/>
        </w:rPr>
        <w:t>）的一般方法：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</w:rPr>
      </w:pPr>
      <w:r>
        <w:rPr>
          <w:rFonts w:ascii="宋体" w:hAnsi="宋体"/>
        </w:rPr>
        <w:t>①</w:t>
      </w:r>
      <w:r>
        <w:rPr>
          <w:rFonts w:hint="eastAsia" w:ascii="宋体" w:hAnsi="宋体"/>
        </w:rPr>
        <w:t>、待定系数法：一次函数</w:t>
      </w:r>
      <w:r>
        <w:rPr>
          <w:rFonts w:hint="eastAsia"/>
          <w:i/>
        </w:rPr>
        <w:t>f</w:t>
      </w:r>
      <w:r>
        <w:rPr>
          <w:rFonts w:hint="eastAsia"/>
        </w:rPr>
        <w:t>（</w:t>
      </w:r>
      <w:r>
        <w:rPr>
          <w:rFonts w:hint="eastAsia"/>
          <w:i/>
        </w:rPr>
        <w:t>x</w:t>
      </w:r>
      <w:r>
        <w:rPr>
          <w:rFonts w:hint="eastAsia"/>
        </w:rPr>
        <w:t>），且满足</w:t>
      </w:r>
      <w:r>
        <w:rPr>
          <w:position w:val="-10"/>
        </w:rPr>
        <w:object>
          <v:shape id="_x0000_i1044" o:spt="75" type="#_x0000_t75" style="height:16pt;width:150pt;" o:ole="t" filled="f" o:preferrelative="t" stroked="f" coordsize="21600,21600">
            <v:path/>
            <v:fill on="f" focussize="0,0"/>
            <v:stroke on="f"/>
            <v:imagedata r:id="rId42" o:title=""/>
            <o:lock v:ext="edit" grouping="f" rotation="f" text="f" aspectratio="t"/>
            <w10:wrap type="none"/>
            <w10:anchorlock/>
          </v:shape>
          <o:OLEObject Type="Embed" ProgID="Equation.3" ShapeID="_x0000_i1044" DrawAspect="Content" ObjectID="_1468075744" r:id="rId41"/>
        </w:object>
      </w:r>
      <w:r>
        <w:rPr>
          <w:rFonts w:hint="eastAsia"/>
        </w:rPr>
        <w:t>，求</w:t>
      </w:r>
      <w:r>
        <w:rPr>
          <w:rFonts w:hint="eastAsia"/>
          <w:i/>
        </w:rPr>
        <w:t>f</w:t>
      </w:r>
      <w:r>
        <w:rPr>
          <w:rFonts w:hint="eastAsia"/>
        </w:rPr>
        <w:t>（</w:t>
      </w:r>
      <w:r>
        <w:rPr>
          <w:rFonts w:hint="eastAsia"/>
          <w:i/>
        </w:rPr>
        <w:t>x</w:t>
      </w:r>
      <w:r>
        <w:rPr>
          <w:rFonts w:hint="eastAsia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left="0" w:leftChars="0" w:right="0" w:rightChars="0"/>
        <w:jc w:val="both"/>
        <w:textAlignment w:val="auto"/>
        <w:outlineLvl w:val="9"/>
        <w:rPr>
          <w:rFonts w:hint="eastAsia" w:ascii="宋体" w:hAnsi="宋体"/>
        </w:rPr>
      </w:pPr>
      <w:r>
        <w:rPr>
          <w:rFonts w:ascii="宋体" w:hAnsi="宋体"/>
        </w:rPr>
        <w:t>②</w:t>
      </w:r>
      <w:r>
        <w:rPr>
          <w:rFonts w:hint="eastAsia" w:ascii="宋体" w:hAnsi="宋体"/>
        </w:rPr>
        <w:t>、配凑法：</w:t>
      </w:r>
      <w:r>
        <w:rPr>
          <w:rFonts w:ascii="宋体" w:hAnsi="宋体"/>
          <w:position w:val="-24"/>
        </w:rPr>
        <w:object>
          <v:shape id="_x0000_i1045" o:spt="75" type="#_x0000_t75" style="height:31pt;width:101pt;" o:ole="t" filled="f" o:preferrelative="t" stroked="f" coordsize="21600,21600">
            <v:path/>
            <v:fill on="f" focussize="0,0"/>
            <v:stroke on="f"/>
            <v:imagedata r:id="rId44" o:title=""/>
            <o:lock v:ext="edit" grouping="f" rotation="f" text="f" aspectratio="t"/>
            <w10:wrap type="none"/>
            <w10:anchorlock/>
          </v:shape>
          <o:OLEObject Type="Embed" ProgID="Equation.3" ShapeID="_x0000_i1045" DrawAspect="Content" ObjectID="_1468075745" r:id="rId43"/>
        </w:object>
      </w:r>
      <w:r>
        <w:rPr>
          <w:rFonts w:hint="eastAsia"/>
        </w:rPr>
        <w:t>求</w:t>
      </w:r>
      <w:r>
        <w:rPr>
          <w:rFonts w:hint="eastAsia"/>
          <w:i/>
        </w:rPr>
        <w:t>f</w:t>
      </w:r>
      <w:r>
        <w:rPr>
          <w:rFonts w:hint="eastAsia"/>
        </w:rPr>
        <w:t>（</w:t>
      </w:r>
      <w:r>
        <w:rPr>
          <w:rFonts w:hint="eastAsia"/>
          <w:i/>
        </w:rPr>
        <w:t>x</w:t>
      </w:r>
      <w:r>
        <w:rPr>
          <w:rFonts w:hint="eastAsia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left="0" w:leftChars="0" w:right="0" w:rightChars="0"/>
        <w:jc w:val="both"/>
        <w:textAlignment w:val="auto"/>
        <w:outlineLvl w:val="9"/>
        <w:rPr>
          <w:rFonts w:hint="eastAsia" w:ascii="宋体" w:hAnsi="宋体"/>
        </w:rPr>
      </w:pPr>
      <w:r>
        <w:rPr>
          <w:rFonts w:ascii="宋体" w:hAnsi="宋体"/>
        </w:rPr>
        <w:t>③</w:t>
      </w:r>
      <w:r>
        <w:rPr>
          <w:rFonts w:hint="eastAsia" w:ascii="宋体" w:hAnsi="宋体"/>
        </w:rPr>
        <w:t>、换元法：</w:t>
      </w:r>
      <w:r>
        <w:rPr>
          <w:rFonts w:ascii="宋体" w:hAnsi="宋体"/>
          <w:position w:val="-10"/>
        </w:rPr>
        <w:object>
          <v:shape id="_x0000_i1046" o:spt="75" type="#_x0000_t75" style="height:19pt;width:103pt;" o:ole="t" filled="f" o:preferrelative="t" stroked="f" coordsize="21600,21600">
            <v:path/>
            <v:fill on="f" focussize="0,0"/>
            <v:stroke on="f"/>
            <v:imagedata r:id="rId46" o:title=""/>
            <o:lock v:ext="edit" grouping="f" rotation="f" text="f" aspectratio="t"/>
            <w10:wrap type="none"/>
            <w10:anchorlock/>
          </v:shape>
          <o:OLEObject Type="Embed" ProgID="Equation.3" ShapeID="_x0000_i1046" DrawAspect="Content" ObjectID="_1468075746" r:id="rId45"/>
        </w:object>
      </w:r>
      <w:r>
        <w:rPr>
          <w:rFonts w:hint="eastAsia" w:ascii="宋体" w:hAnsi="宋体"/>
        </w:rPr>
        <w:t>，</w:t>
      </w:r>
      <w:r>
        <w:rPr>
          <w:rFonts w:hint="eastAsia"/>
        </w:rPr>
        <w:t>求</w:t>
      </w:r>
      <w:r>
        <w:rPr>
          <w:rFonts w:hint="eastAsia"/>
          <w:i/>
        </w:rPr>
        <w:t>f</w:t>
      </w:r>
      <w:r>
        <w:rPr>
          <w:rFonts w:hint="eastAsia"/>
        </w:rPr>
        <w:t>（</w:t>
      </w:r>
      <w:r>
        <w:rPr>
          <w:rFonts w:hint="eastAsia"/>
          <w:i/>
        </w:rPr>
        <w:t>x</w:t>
      </w:r>
      <w:r>
        <w:rPr>
          <w:rFonts w:hint="eastAsia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left="0" w:leftChars="0" w:right="0" w:rightChars="0"/>
        <w:jc w:val="both"/>
        <w:textAlignment w:val="auto"/>
        <w:outlineLvl w:val="9"/>
        <w:rPr>
          <w:rFonts w:hint="eastAsia" w:ascii="宋体" w:hAnsi="宋体"/>
        </w:rPr>
      </w:pPr>
      <w:r>
        <w:rPr>
          <w:rFonts w:ascii="宋体" w:hAnsi="宋体"/>
        </w:rPr>
        <w:t>④</w:t>
      </w:r>
      <w:r>
        <w:rPr>
          <w:rFonts w:hint="eastAsia" w:ascii="宋体" w:hAnsi="宋体"/>
        </w:rPr>
        <w:t>、解方程（方程组）：定义在（-1，0）∪（0，1）的函数</w:t>
      </w:r>
      <w:r>
        <w:rPr>
          <w:rFonts w:hint="eastAsia"/>
          <w:i/>
        </w:rPr>
        <w:t>f</w:t>
      </w:r>
      <w:r>
        <w:rPr>
          <w:rFonts w:hint="eastAsia"/>
        </w:rPr>
        <w:t>（</w:t>
      </w:r>
      <w:r>
        <w:rPr>
          <w:rFonts w:hint="eastAsia"/>
          <w:i/>
        </w:rPr>
        <w:t>x</w:t>
      </w:r>
      <w:r>
        <w:rPr>
          <w:rFonts w:hint="eastAsia"/>
        </w:rPr>
        <w:t>）满足</w:t>
      </w:r>
      <w:r>
        <w:rPr>
          <w:position w:val="-24"/>
        </w:rPr>
        <w:object>
          <v:shape id="_x0000_i1047" o:spt="75" type="#_x0000_t75" style="height:31pt;width:88pt;" o:ole="t" filled="f" o:preferrelative="t" stroked="f" coordsize="21600,21600">
            <v:path/>
            <v:fill on="f" focussize="0,0"/>
            <v:stroke on="f"/>
            <v:imagedata r:id="rId48" o:title=""/>
            <o:lock v:ext="edit" grouping="f" rotation="f" text="f" aspectratio="t"/>
            <w10:wrap type="none"/>
            <w10:anchorlock/>
          </v:shape>
          <o:OLEObject Type="Embed" ProgID="Equation.3" ShapeID="_x0000_i1047" DrawAspect="Content" ObjectID="_1468075747" r:id="rId47"/>
        </w:object>
      </w:r>
      <w:r>
        <w:rPr>
          <w:rFonts w:hint="eastAsia"/>
        </w:rPr>
        <w:t>，求</w:t>
      </w:r>
      <w:r>
        <w:rPr>
          <w:rFonts w:hint="eastAsia"/>
          <w:i/>
        </w:rPr>
        <w:t>f</w:t>
      </w:r>
      <w:r>
        <w:rPr>
          <w:rFonts w:hint="eastAsia"/>
        </w:rPr>
        <w:t>（</w:t>
      </w:r>
      <w:r>
        <w:rPr>
          <w:rFonts w:hint="eastAsia"/>
          <w:i/>
        </w:rPr>
        <w:t>x</w:t>
      </w:r>
      <w:r>
        <w:rPr>
          <w:rFonts w:hint="eastAsia"/>
        </w:rPr>
        <w:t>）</w:t>
      </w:r>
    </w:p>
    <w:p>
      <w:pPr/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456B93"/>
    <w:rsid w:val="68456B9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wmf"/><Relationship Id="rId8" Type="http://schemas.openxmlformats.org/officeDocument/2006/relationships/oleObject" Target="embeddings/oleObject3.bin"/><Relationship Id="rId7" Type="http://schemas.openxmlformats.org/officeDocument/2006/relationships/image" Target="media/image2.wmf"/><Relationship Id="rId6" Type="http://schemas.openxmlformats.org/officeDocument/2006/relationships/oleObject" Target="embeddings/oleObject2.bin"/><Relationship Id="rId50" Type="http://schemas.openxmlformats.org/officeDocument/2006/relationships/fontTable" Target="fontTable.xml"/><Relationship Id="rId5" Type="http://schemas.openxmlformats.org/officeDocument/2006/relationships/image" Target="media/image1.wmf"/><Relationship Id="rId49" Type="http://schemas.openxmlformats.org/officeDocument/2006/relationships/customXml" Target="../customXml/item1.xml"/><Relationship Id="rId48" Type="http://schemas.openxmlformats.org/officeDocument/2006/relationships/image" Target="media/image22.wmf"/><Relationship Id="rId47" Type="http://schemas.openxmlformats.org/officeDocument/2006/relationships/oleObject" Target="embeddings/oleObject23.bin"/><Relationship Id="rId46" Type="http://schemas.openxmlformats.org/officeDocument/2006/relationships/image" Target="media/image21.wmf"/><Relationship Id="rId45" Type="http://schemas.openxmlformats.org/officeDocument/2006/relationships/oleObject" Target="embeddings/oleObject22.bin"/><Relationship Id="rId44" Type="http://schemas.openxmlformats.org/officeDocument/2006/relationships/image" Target="media/image20.wmf"/><Relationship Id="rId43" Type="http://schemas.openxmlformats.org/officeDocument/2006/relationships/oleObject" Target="embeddings/oleObject21.bin"/><Relationship Id="rId42" Type="http://schemas.openxmlformats.org/officeDocument/2006/relationships/image" Target="media/image19.wmf"/><Relationship Id="rId41" Type="http://schemas.openxmlformats.org/officeDocument/2006/relationships/oleObject" Target="embeddings/oleObject20.bin"/><Relationship Id="rId40" Type="http://schemas.openxmlformats.org/officeDocument/2006/relationships/image" Target="media/image18.wmf"/><Relationship Id="rId4" Type="http://schemas.openxmlformats.org/officeDocument/2006/relationships/oleObject" Target="embeddings/oleObject1.bin"/><Relationship Id="rId39" Type="http://schemas.openxmlformats.org/officeDocument/2006/relationships/oleObject" Target="embeddings/oleObject19.bin"/><Relationship Id="rId38" Type="http://schemas.openxmlformats.org/officeDocument/2006/relationships/image" Target="media/image17.wmf"/><Relationship Id="rId37" Type="http://schemas.openxmlformats.org/officeDocument/2006/relationships/oleObject" Target="embeddings/oleObject18.bin"/><Relationship Id="rId36" Type="http://schemas.openxmlformats.org/officeDocument/2006/relationships/image" Target="media/image16.wmf"/><Relationship Id="rId35" Type="http://schemas.openxmlformats.org/officeDocument/2006/relationships/oleObject" Target="embeddings/oleObject17.bin"/><Relationship Id="rId34" Type="http://schemas.openxmlformats.org/officeDocument/2006/relationships/image" Target="media/image15.wmf"/><Relationship Id="rId33" Type="http://schemas.openxmlformats.org/officeDocument/2006/relationships/oleObject" Target="embeddings/oleObject16.bin"/><Relationship Id="rId32" Type="http://schemas.openxmlformats.org/officeDocument/2006/relationships/image" Target="media/image14.wmf"/><Relationship Id="rId31" Type="http://schemas.openxmlformats.org/officeDocument/2006/relationships/oleObject" Target="embeddings/oleObject15.bin"/><Relationship Id="rId30" Type="http://schemas.openxmlformats.org/officeDocument/2006/relationships/image" Target="media/image13.wmf"/><Relationship Id="rId3" Type="http://schemas.openxmlformats.org/officeDocument/2006/relationships/theme" Target="theme/theme1.xml"/><Relationship Id="rId29" Type="http://schemas.openxmlformats.org/officeDocument/2006/relationships/oleObject" Target="embeddings/oleObject14.bin"/><Relationship Id="rId28" Type="http://schemas.openxmlformats.org/officeDocument/2006/relationships/image" Target="media/image12.wmf"/><Relationship Id="rId27" Type="http://schemas.openxmlformats.org/officeDocument/2006/relationships/oleObject" Target="embeddings/oleObject13.bin"/><Relationship Id="rId26" Type="http://schemas.openxmlformats.org/officeDocument/2006/relationships/image" Target="media/image11.wmf"/><Relationship Id="rId25" Type="http://schemas.openxmlformats.org/officeDocument/2006/relationships/oleObject" Target="embeddings/oleObject12.bin"/><Relationship Id="rId24" Type="http://schemas.openxmlformats.org/officeDocument/2006/relationships/image" Target="media/image10.wmf"/><Relationship Id="rId23" Type="http://schemas.openxmlformats.org/officeDocument/2006/relationships/oleObject" Target="embeddings/oleObject11.bin"/><Relationship Id="rId22" Type="http://schemas.openxmlformats.org/officeDocument/2006/relationships/image" Target="media/image9.wmf"/><Relationship Id="rId21" Type="http://schemas.openxmlformats.org/officeDocument/2006/relationships/oleObject" Target="embeddings/oleObject10.bin"/><Relationship Id="rId20" Type="http://schemas.openxmlformats.org/officeDocument/2006/relationships/image" Target="media/image8.wmf"/><Relationship Id="rId2" Type="http://schemas.openxmlformats.org/officeDocument/2006/relationships/settings" Target="settings.xml"/><Relationship Id="rId19" Type="http://schemas.openxmlformats.org/officeDocument/2006/relationships/oleObject" Target="embeddings/oleObject9.bin"/><Relationship Id="rId18" Type="http://schemas.openxmlformats.org/officeDocument/2006/relationships/image" Target="media/image7.wmf"/><Relationship Id="rId17" Type="http://schemas.openxmlformats.org/officeDocument/2006/relationships/oleObject" Target="embeddings/oleObject8.bin"/><Relationship Id="rId16" Type="http://schemas.openxmlformats.org/officeDocument/2006/relationships/oleObject" Target="embeddings/oleObject7.bin"/><Relationship Id="rId15" Type="http://schemas.openxmlformats.org/officeDocument/2006/relationships/image" Target="media/image6.wmf"/><Relationship Id="rId14" Type="http://schemas.openxmlformats.org/officeDocument/2006/relationships/oleObject" Target="embeddings/oleObject6.bin"/><Relationship Id="rId13" Type="http://schemas.openxmlformats.org/officeDocument/2006/relationships/image" Target="media/image5.wmf"/><Relationship Id="rId12" Type="http://schemas.openxmlformats.org/officeDocument/2006/relationships/oleObject" Target="embeddings/oleObject5.bin"/><Relationship Id="rId11" Type="http://schemas.openxmlformats.org/officeDocument/2006/relationships/image" Target="media/image4.wmf"/><Relationship Id="rId10" Type="http://schemas.openxmlformats.org/officeDocument/2006/relationships/oleObject" Target="embeddings/oleObject4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2016-05-24T03:49:00Z</dcterms:created>
  <dc:creator>Administrator</dc:creator>
  <cp:lastModifiedBy>Administrator</cp:lastModifiedBy>
  <dcterms:modified xsi:type="dcterms:W3CDTF">2016-05-24T03:53:08Z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