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b/>
          <w:sz w:val="36"/>
          <w:szCs w:val="36"/>
        </w:rPr>
      </w:pPr>
      <w:r>
        <w:rPr>
          <w:rFonts w:hint="eastAsia"/>
          <w:b/>
          <w:sz w:val="36"/>
          <w:szCs w:val="36"/>
        </w:rPr>
        <w:t>文科综合能力测试</w:t>
      </w:r>
    </w:p>
    <w:p>
      <w:pPr>
        <w:pStyle w:val="4"/>
        <w:spacing w:before="0" w:beforeAutospacing="0" w:after="0" w:afterAutospacing="0" w:line="240" w:lineRule="atLeast"/>
        <w:ind w:firstLine="562" w:firstLineChars="200"/>
        <w:rPr>
          <w:rFonts w:hint="eastAsia" w:ascii="宋体" w:hAnsi="宋体"/>
          <w:sz w:val="28"/>
          <w:szCs w:val="28"/>
        </w:rPr>
      </w:pPr>
      <w:r>
        <w:rPr>
          <w:rStyle w:val="6"/>
          <w:rFonts w:ascii="宋体" w:hAnsi="宋体"/>
          <w:sz w:val="28"/>
          <w:szCs w:val="28"/>
        </w:rPr>
        <w:t>注意事项：</w:t>
      </w:r>
    </w:p>
    <w:p>
      <w:pPr>
        <w:pStyle w:val="4"/>
        <w:spacing w:before="0" w:beforeAutospacing="0" w:after="0" w:afterAutospacing="0" w:line="240" w:lineRule="atLeast"/>
        <w:ind w:firstLine="560" w:firstLineChars="200"/>
        <w:rPr>
          <w:rFonts w:ascii="楷体" w:hAnsi="楷体" w:eastAsia="楷体"/>
          <w:sz w:val="28"/>
          <w:szCs w:val="28"/>
        </w:rPr>
      </w:pPr>
      <w:r>
        <w:rPr>
          <w:rFonts w:hint="eastAsia" w:ascii="楷体" w:hAnsi="楷体" w:eastAsia="楷体"/>
          <w:sz w:val="28"/>
          <w:szCs w:val="28"/>
        </w:rPr>
        <w:t>1.本试卷分第Ⅰ卷（选择题）和第Ⅱ卷（非选择题）两部分。答题前，考生务必在将自己的姓名、考生号填写在答题卡上。</w:t>
      </w:r>
    </w:p>
    <w:p>
      <w:pPr>
        <w:pStyle w:val="4"/>
        <w:spacing w:before="0" w:beforeAutospacing="0" w:after="0" w:afterAutospacing="0" w:line="240" w:lineRule="atLeast"/>
        <w:ind w:firstLine="560" w:firstLineChars="200"/>
        <w:rPr>
          <w:rFonts w:ascii="楷体" w:hAnsi="楷体" w:eastAsia="楷体"/>
          <w:sz w:val="28"/>
          <w:szCs w:val="28"/>
        </w:rPr>
      </w:pPr>
      <w:r>
        <w:rPr>
          <w:rFonts w:hint="eastAsia" w:ascii="楷体" w:hAnsi="楷体" w:eastAsia="楷体"/>
          <w:sz w:val="28"/>
          <w:szCs w:val="28"/>
        </w:rPr>
        <w:t>2. 回答第Ⅰ卷时，选出每小题选出答案后，用铅笔把答题卡上对应题目的答案标号涂黑。如需改动，用橡皮擦干净后，再选涂其他答案标号。写在试卷上无效。</w:t>
      </w:r>
    </w:p>
    <w:p>
      <w:pPr>
        <w:pStyle w:val="4"/>
        <w:spacing w:before="0" w:beforeAutospacing="0" w:after="0" w:afterAutospacing="0" w:line="240" w:lineRule="atLeast"/>
        <w:ind w:firstLine="560" w:firstLineChars="200"/>
        <w:rPr>
          <w:rFonts w:ascii="楷体" w:hAnsi="楷体" w:eastAsia="楷体"/>
          <w:sz w:val="28"/>
          <w:szCs w:val="28"/>
        </w:rPr>
      </w:pPr>
      <w:r>
        <w:rPr>
          <w:rFonts w:hint="eastAsia" w:ascii="楷体" w:hAnsi="楷体" w:eastAsia="楷体"/>
          <w:sz w:val="28"/>
          <w:szCs w:val="28"/>
        </w:rPr>
        <w:t>3. 回答第Ⅱ卷时，将答案写在答题卡上。写在试卷上无效。</w:t>
      </w:r>
    </w:p>
    <w:p>
      <w:pPr>
        <w:pStyle w:val="4"/>
        <w:spacing w:before="0" w:beforeAutospacing="0" w:after="0" w:afterAutospacing="0" w:line="240" w:lineRule="atLeast"/>
        <w:ind w:firstLine="560" w:firstLineChars="200"/>
        <w:rPr>
          <w:rFonts w:hint="eastAsia" w:ascii="宋体" w:hAnsi="宋体"/>
          <w:sz w:val="28"/>
          <w:szCs w:val="28"/>
        </w:rPr>
      </w:pPr>
      <w:r>
        <w:rPr>
          <w:rFonts w:hint="eastAsia" w:ascii="楷体" w:hAnsi="楷体" w:eastAsia="楷体"/>
          <w:sz w:val="28"/>
          <w:szCs w:val="28"/>
        </w:rPr>
        <w:t>4. 考试结束，将本试卷和答题卡一并交回。</w:t>
      </w:r>
    </w:p>
    <w:p>
      <w:pPr>
        <w:pStyle w:val="4"/>
        <w:spacing w:before="0" w:beforeAutospacing="0" w:after="0" w:afterAutospacing="0" w:line="240" w:lineRule="atLeast"/>
        <w:jc w:val="center"/>
        <w:rPr>
          <w:rFonts w:hint="eastAsia" w:ascii="宋体" w:hAnsi="宋体"/>
          <w:b/>
          <w:bCs/>
          <w:sz w:val="32"/>
          <w:szCs w:val="32"/>
        </w:rPr>
      </w:pPr>
      <w:r>
        <w:rPr>
          <w:rStyle w:val="6"/>
          <w:rFonts w:ascii="宋体" w:hAnsi="宋体"/>
          <w:sz w:val="32"/>
          <w:szCs w:val="32"/>
        </w:rPr>
        <w:t>第</w:t>
      </w:r>
      <w:r>
        <w:rPr>
          <w:rStyle w:val="6"/>
          <w:rFonts w:hint="eastAsia"/>
          <w:sz w:val="32"/>
          <w:szCs w:val="32"/>
        </w:rPr>
        <w:t>Ⅰ</w:t>
      </w:r>
      <w:r>
        <w:rPr>
          <w:rStyle w:val="6"/>
          <w:rFonts w:ascii="宋体" w:hAnsi="宋体"/>
          <w:sz w:val="32"/>
          <w:szCs w:val="32"/>
        </w:rPr>
        <w:t>卷</w:t>
      </w:r>
    </w:p>
    <w:p>
      <w:pPr>
        <w:pStyle w:val="4"/>
        <w:spacing w:before="0" w:beforeAutospacing="0" w:after="0" w:afterAutospacing="0" w:line="240" w:lineRule="atLeast"/>
        <w:ind w:firstLine="562" w:firstLineChars="200"/>
        <w:rPr>
          <w:sz w:val="28"/>
          <w:szCs w:val="28"/>
        </w:rPr>
      </w:pPr>
      <w:r>
        <w:rPr>
          <w:rStyle w:val="6"/>
          <w:sz w:val="28"/>
          <w:szCs w:val="28"/>
        </w:rPr>
        <w:t>本卷共35小题</w:t>
      </w:r>
      <w:r>
        <w:rPr>
          <w:rStyle w:val="6"/>
          <w:rFonts w:hint="eastAsia"/>
          <w:sz w:val="28"/>
          <w:szCs w:val="28"/>
        </w:rPr>
        <w:t>，</w:t>
      </w:r>
      <w:r>
        <w:rPr>
          <w:rStyle w:val="6"/>
          <w:sz w:val="28"/>
          <w:szCs w:val="28"/>
        </w:rPr>
        <w:t>每小题4分，共140分。在每个小题给出的四个选项中，只有一项是符合题目要求的。</w:t>
      </w:r>
    </w:p>
    <w:p>
      <w:pPr>
        <w:pStyle w:val="4"/>
        <w:spacing w:before="0" w:beforeAutospacing="0" w:after="0" w:afterAutospacing="0" w:line="240" w:lineRule="atLeast"/>
        <w:ind w:firstLine="560" w:firstLineChars="200"/>
        <w:rPr>
          <w:sz w:val="28"/>
          <w:szCs w:val="28"/>
        </w:rPr>
      </w:pPr>
      <w:r>
        <w:rPr>
          <w:rFonts w:hint="eastAsia"/>
          <w:sz w:val="28"/>
          <w:szCs w:val="28"/>
        </w:rPr>
        <w:t>太阳能光热电站（图1）通过数以十万计的反光版聚焦太阳能，给高塔顶端的锅炉加热，产生蒸汽，驱动发电机发电。据此完成1～3题。</w:t>
      </w:r>
    </w:p>
    <w:p>
      <w:pPr>
        <w:pStyle w:val="4"/>
        <w:spacing w:before="0" w:beforeAutospacing="0" w:after="0" w:afterAutospacing="0" w:line="240" w:lineRule="atLeast"/>
        <w:jc w:val="center"/>
        <w:rPr>
          <w:sz w:val="28"/>
          <w:szCs w:val="28"/>
        </w:rPr>
      </w:pPr>
      <w:r>
        <w:rPr>
          <w:rFonts w:ascii="宋体" w:hAnsi="宋体" w:eastAsia="宋体" w:cs="宋体"/>
          <w:kern w:val="0"/>
          <w:sz w:val="24"/>
          <w:szCs w:val="21"/>
          <w:lang w:val="en-US" w:eastAsia="zh-CN" w:bidi="ar-SA"/>
        </w:rPr>
        <w:pict>
          <v:shape id="_x0000_i1025" o:spt="75" type="#_x0000_t75" style="height:119.25pt;width:279pt;" fillcolor="#FFFFFF" filled="f" o:preferrelative="t" stroked="f" coordsize="21600,21600">
            <v:path/>
            <v:fill on="f" color2="#FFFFFF" focussize="0,0"/>
            <v:stroke on="f"/>
            <v:imagedata r:id="rId10" gain="65536f" blacklevel="0f" gamma="0" o:title=""/>
            <o:lock v:ext="edit" position="f" selection="f" grouping="f" rotation="f" cropping="f" text="f" aspectratio="t"/>
            <w10:wrap type="none"/>
            <w10:anchorlock/>
          </v:shape>
        </w:pict>
      </w:r>
      <w:bookmarkStart w:id="0" w:name="_GoBack"/>
      <w:bookmarkEnd w:id="0"/>
    </w:p>
    <w:p>
      <w:pPr>
        <w:pStyle w:val="4"/>
        <w:spacing w:before="0" w:beforeAutospacing="0" w:after="0" w:afterAutospacing="0" w:line="240" w:lineRule="atLeast"/>
        <w:ind w:firstLine="560" w:firstLineChars="200"/>
        <w:rPr>
          <w:sz w:val="28"/>
          <w:szCs w:val="28"/>
        </w:rPr>
      </w:pPr>
      <w:r>
        <w:rPr>
          <w:sz w:val="28"/>
          <w:szCs w:val="28"/>
        </w:rPr>
        <w:t>1.我国下列地区中，资源条件最适宜建太阳能光热电站的是</w:t>
      </w:r>
    </w:p>
    <w:p>
      <w:pPr>
        <w:pStyle w:val="4"/>
        <w:spacing w:before="0" w:beforeAutospacing="0" w:after="0" w:afterAutospacing="0" w:line="240" w:lineRule="atLeast"/>
        <w:ind w:firstLine="560" w:firstLineChars="200"/>
        <w:rPr>
          <w:sz w:val="28"/>
          <w:szCs w:val="28"/>
        </w:rPr>
      </w:pPr>
      <w:r>
        <w:rPr>
          <w:sz w:val="28"/>
          <w:szCs w:val="28"/>
        </w:rPr>
        <w:t>A.柴达木盆地  B.黄土高原  C.山东半岛  D.东南丘陵</w:t>
      </w:r>
    </w:p>
    <w:p>
      <w:pPr>
        <w:pStyle w:val="4"/>
        <w:spacing w:before="0" w:beforeAutospacing="0" w:after="0" w:afterAutospacing="0" w:line="240" w:lineRule="atLeast"/>
        <w:ind w:firstLine="560" w:firstLineChars="200"/>
        <w:rPr>
          <w:sz w:val="28"/>
          <w:szCs w:val="28"/>
        </w:rPr>
      </w:pPr>
      <w:r>
        <w:rPr>
          <w:sz w:val="28"/>
          <w:szCs w:val="28"/>
        </w:rPr>
        <w:t>2.太阳能光热电站可能会</w:t>
      </w:r>
    </w:p>
    <w:p>
      <w:pPr>
        <w:pStyle w:val="4"/>
        <w:spacing w:before="0" w:beforeAutospacing="0" w:after="0" w:afterAutospacing="0" w:line="240" w:lineRule="atLeast"/>
        <w:ind w:firstLine="560" w:firstLineChars="200"/>
        <w:rPr>
          <w:sz w:val="28"/>
          <w:szCs w:val="28"/>
        </w:rPr>
      </w:pPr>
      <w:r>
        <w:rPr>
          <w:sz w:val="28"/>
          <w:szCs w:val="28"/>
        </w:rPr>
        <w:t xml:space="preserve">A.提升地表温度  </w:t>
      </w:r>
      <w:r>
        <w:rPr>
          <w:rFonts w:hint="eastAsia"/>
          <w:sz w:val="28"/>
          <w:szCs w:val="28"/>
        </w:rPr>
        <w:t xml:space="preserve">    </w:t>
      </w:r>
      <w:r>
        <w:rPr>
          <w:sz w:val="28"/>
          <w:szCs w:val="28"/>
        </w:rPr>
        <w:t xml:space="preserve">B.干扰飞机电子导航  </w:t>
      </w:r>
    </w:p>
    <w:p>
      <w:pPr>
        <w:pStyle w:val="4"/>
        <w:spacing w:before="0" w:beforeAutospacing="0" w:after="0" w:afterAutospacing="0" w:line="240" w:lineRule="atLeast"/>
        <w:ind w:firstLine="560" w:firstLineChars="200"/>
        <w:rPr>
          <w:sz w:val="28"/>
          <w:szCs w:val="28"/>
        </w:rPr>
      </w:pPr>
      <w:r>
        <w:rPr>
          <w:sz w:val="28"/>
          <w:szCs w:val="28"/>
        </w:rPr>
        <w:t>C.误伤途径飞鸟    D.提高作物产量</w:t>
      </w:r>
    </w:p>
    <w:p>
      <w:pPr>
        <w:pStyle w:val="4"/>
        <w:spacing w:before="0" w:beforeAutospacing="0" w:after="0" w:afterAutospacing="0" w:line="240" w:lineRule="atLeast"/>
        <w:ind w:firstLine="560" w:firstLineChars="200"/>
        <w:rPr>
          <w:sz w:val="28"/>
          <w:szCs w:val="28"/>
        </w:rPr>
      </w:pPr>
      <w:r>
        <w:rPr>
          <w:sz w:val="28"/>
          <w:szCs w:val="28"/>
        </w:rPr>
        <w:t>3.若在北回归线上建一太阳能光热电站，其高塔正午影长于塔高的比值为P，则</w:t>
      </w:r>
    </w:p>
    <w:p>
      <w:pPr>
        <w:pStyle w:val="4"/>
        <w:spacing w:before="0" w:beforeAutospacing="0" w:after="0" w:afterAutospacing="0" w:line="240" w:lineRule="atLeast"/>
        <w:ind w:firstLine="560" w:firstLineChars="200"/>
        <w:rPr>
          <w:sz w:val="28"/>
          <w:szCs w:val="28"/>
        </w:rPr>
      </w:pPr>
      <w:r>
        <w:rPr>
          <w:sz w:val="28"/>
          <w:szCs w:val="28"/>
        </w:rPr>
        <w:t>A.春、秋分日P=0     B. 夏至日P</w:t>
      </w:r>
      <w:r>
        <w:rPr>
          <w:rFonts w:hint="eastAsia"/>
          <w:sz w:val="28"/>
          <w:szCs w:val="28"/>
        </w:rPr>
        <w:t>=1</w:t>
      </w:r>
    </w:p>
    <w:p>
      <w:pPr>
        <w:pStyle w:val="4"/>
        <w:spacing w:before="0" w:beforeAutospacing="0" w:after="0" w:afterAutospacing="0" w:line="240" w:lineRule="atLeast"/>
        <w:ind w:firstLine="560" w:firstLineChars="200"/>
        <w:rPr>
          <w:sz w:val="28"/>
          <w:szCs w:val="28"/>
        </w:rPr>
      </w:pPr>
      <w:r>
        <w:rPr>
          <w:sz w:val="28"/>
          <w:szCs w:val="28"/>
        </w:rPr>
        <w:t xml:space="preserve">C.全年P&lt;1   </w:t>
      </w:r>
      <w:r>
        <w:rPr>
          <w:rFonts w:hint="eastAsia"/>
          <w:sz w:val="28"/>
          <w:szCs w:val="28"/>
        </w:rPr>
        <w:t xml:space="preserve">          </w:t>
      </w:r>
      <w:r>
        <w:rPr>
          <w:sz w:val="28"/>
          <w:szCs w:val="28"/>
        </w:rPr>
        <w:t>D. 冬至日P&gt;1</w:t>
      </w:r>
    </w:p>
    <w:p>
      <w:pPr>
        <w:pStyle w:val="4"/>
        <w:spacing w:before="0" w:beforeAutospacing="0" w:after="0" w:afterAutospacing="0" w:line="240" w:lineRule="atLeast"/>
        <w:ind w:firstLine="560" w:firstLineChars="200"/>
        <w:rPr>
          <w:sz w:val="28"/>
          <w:szCs w:val="28"/>
        </w:rPr>
      </w:pPr>
      <w:r>
        <w:rPr>
          <w:rFonts w:hint="eastAsia"/>
          <w:sz w:val="28"/>
          <w:szCs w:val="28"/>
        </w:rPr>
        <w:t>20世纪50年代，在外国专家的指导下，我国修建了兰新铁路。兰新铁路在新疆吐鲁番附近的线路如图2所示。读图2，完成4～6题。</w:t>
      </w:r>
    </w:p>
    <w:p>
      <w:pPr>
        <w:adjustRightInd w:val="0"/>
        <w:snapToGrid w:val="0"/>
        <w:spacing w:line="360" w:lineRule="auto"/>
        <w:jc w:val="center"/>
        <w:rPr>
          <w:rFonts w:ascii="宋体" w:hAnsi="宋体"/>
          <w:szCs w:val="21"/>
        </w:rPr>
      </w:pPr>
    </w:p>
    <w:p>
      <w:pPr>
        <w:pStyle w:val="4"/>
        <w:spacing w:before="0" w:beforeAutospacing="0" w:after="0" w:afterAutospacing="0" w:line="240" w:lineRule="atLeast"/>
        <w:rPr>
          <w:sz w:val="28"/>
          <w:szCs w:val="28"/>
        </w:rPr>
      </w:pPr>
      <w:r>
        <w:fldChar w:fldCharType="begin"/>
      </w:r>
      <w:r>
        <w:instrText xml:space="preserve">HYPERLINK "http://photo.blog.sina.com.cn/showpic.html" \l "blogid=62a74bcc0101r5bl&amp;url=http://album.sina.com.cn/pic/001Eip7Fty6JvWv3cOd31" \t "_blank"</w:instrText>
      </w:r>
      <w:r>
        <w:fldChar w:fldCharType="separate"/>
      </w:r>
      <w:r>
        <w:fldChar w:fldCharType="end"/>
      </w:r>
      <w:r>
        <w:rPr>
          <w:sz w:val="28"/>
          <w:szCs w:val="28"/>
        </w:rPr>
        <w:t>4</w:t>
      </w:r>
      <w:r>
        <w:rPr>
          <w:rFonts w:hint="eastAsia"/>
          <w:sz w:val="28"/>
          <w:szCs w:val="28"/>
        </w:rPr>
        <w:t>.</w:t>
      </w:r>
      <w:r>
        <w:rPr>
          <w:sz w:val="28"/>
          <w:szCs w:val="28"/>
        </w:rPr>
        <w:t>推测外国专家在图示区域铁路选线时考虑的主导因素是</w:t>
      </w:r>
    </w:p>
    <w:p>
      <w:pPr>
        <w:pStyle w:val="4"/>
        <w:spacing w:before="0" w:beforeAutospacing="0" w:after="0" w:afterAutospacing="0" w:line="240" w:lineRule="atLeast"/>
        <w:ind w:firstLine="560" w:firstLineChars="200"/>
        <w:rPr>
          <w:sz w:val="28"/>
          <w:szCs w:val="28"/>
        </w:rPr>
      </w:pPr>
      <w:r>
        <w:rPr>
          <w:sz w:val="28"/>
          <w:szCs w:val="28"/>
        </w:rPr>
        <w:t>A</w:t>
      </w:r>
      <w:r>
        <w:rPr>
          <w:rFonts w:hint="eastAsia"/>
          <w:sz w:val="28"/>
          <w:szCs w:val="28"/>
        </w:rPr>
        <w:t>.</w:t>
      </w:r>
      <w:r>
        <w:rPr>
          <w:sz w:val="28"/>
          <w:szCs w:val="28"/>
        </w:rPr>
        <w:t>河流    B</w:t>
      </w:r>
      <w:r>
        <w:rPr>
          <w:rFonts w:hint="eastAsia"/>
          <w:sz w:val="28"/>
          <w:szCs w:val="28"/>
        </w:rPr>
        <w:t>.</w:t>
      </w:r>
      <w:r>
        <w:rPr>
          <w:sz w:val="28"/>
          <w:szCs w:val="28"/>
        </w:rPr>
        <w:t>聚落   C</w:t>
      </w:r>
      <w:r>
        <w:rPr>
          <w:rFonts w:hint="eastAsia"/>
          <w:sz w:val="28"/>
          <w:szCs w:val="28"/>
        </w:rPr>
        <w:t>.</w:t>
      </w:r>
      <w:r>
        <w:rPr>
          <w:sz w:val="28"/>
          <w:szCs w:val="28"/>
        </w:rPr>
        <w:t>耕地   D</w:t>
      </w:r>
      <w:r>
        <w:rPr>
          <w:rFonts w:hint="eastAsia"/>
          <w:sz w:val="28"/>
          <w:szCs w:val="28"/>
        </w:rPr>
        <w:t>.</w:t>
      </w:r>
      <w:r>
        <w:rPr>
          <w:sz w:val="28"/>
          <w:szCs w:val="28"/>
        </w:rPr>
        <w:t>地形</w:t>
      </w:r>
    </w:p>
    <w:p>
      <w:pPr>
        <w:pStyle w:val="4"/>
        <w:spacing w:before="0" w:beforeAutospacing="0" w:after="0" w:afterAutospacing="0" w:line="240" w:lineRule="atLeast"/>
        <w:ind w:firstLine="560" w:firstLineChars="200"/>
        <w:rPr>
          <w:sz w:val="28"/>
          <w:szCs w:val="28"/>
        </w:rPr>
      </w:pPr>
      <w:r>
        <w:rPr>
          <w:sz w:val="28"/>
          <w:szCs w:val="28"/>
        </w:rPr>
        <w:t>5</w:t>
      </w:r>
      <w:r>
        <w:rPr>
          <w:rFonts w:hint="eastAsia"/>
          <w:sz w:val="28"/>
          <w:szCs w:val="28"/>
        </w:rPr>
        <w:t>.</w:t>
      </w:r>
      <w:r>
        <w:rPr>
          <w:sz w:val="28"/>
          <w:szCs w:val="28"/>
        </w:rPr>
        <w:t>后来，我国专家认为，兰新铁路在该区域的选线不合理，理由可能是</w:t>
      </w:r>
    </w:p>
    <w:p>
      <w:pPr>
        <w:pStyle w:val="4"/>
        <w:spacing w:before="0" w:beforeAutospacing="0" w:after="0" w:afterAutospacing="0" w:line="240" w:lineRule="atLeast"/>
        <w:ind w:firstLine="560" w:firstLineChars="200"/>
        <w:rPr>
          <w:sz w:val="28"/>
          <w:szCs w:val="28"/>
        </w:rPr>
      </w:pPr>
      <w:r>
        <w:rPr>
          <w:sz w:val="28"/>
          <w:szCs w:val="28"/>
        </w:rPr>
        <w:t>A</w:t>
      </w:r>
      <w:r>
        <w:rPr>
          <w:rFonts w:hint="eastAsia"/>
          <w:sz w:val="28"/>
          <w:szCs w:val="28"/>
        </w:rPr>
        <w:t>.</w:t>
      </w:r>
      <w:r>
        <w:rPr>
          <w:sz w:val="28"/>
          <w:szCs w:val="28"/>
        </w:rPr>
        <w:t>线路过长      </w:t>
      </w:r>
      <w:r>
        <w:rPr>
          <w:rFonts w:hint="eastAsia"/>
          <w:sz w:val="28"/>
          <w:szCs w:val="28"/>
        </w:rPr>
        <w:t xml:space="preserve"> </w:t>
      </w:r>
      <w:r>
        <w:rPr>
          <w:sz w:val="28"/>
          <w:szCs w:val="28"/>
        </w:rPr>
        <w:t>B</w:t>
      </w:r>
      <w:r>
        <w:rPr>
          <w:rFonts w:hint="eastAsia"/>
          <w:sz w:val="28"/>
          <w:szCs w:val="28"/>
        </w:rPr>
        <w:t>.</w:t>
      </w:r>
      <w:r>
        <w:rPr>
          <w:sz w:val="28"/>
          <w:szCs w:val="28"/>
        </w:rPr>
        <w:t>距城镇过远</w:t>
      </w:r>
    </w:p>
    <w:p>
      <w:pPr>
        <w:pStyle w:val="4"/>
        <w:spacing w:before="0" w:beforeAutospacing="0" w:after="0" w:afterAutospacing="0" w:line="240" w:lineRule="atLeast"/>
        <w:ind w:firstLine="560" w:firstLineChars="200"/>
        <w:rPr>
          <w:sz w:val="28"/>
          <w:szCs w:val="28"/>
        </w:rPr>
      </w:pPr>
      <w:r>
        <w:rPr>
          <w:sz w:val="28"/>
          <w:szCs w:val="28"/>
        </w:rPr>
        <w:t>C</w:t>
      </w:r>
      <w:r>
        <w:rPr>
          <w:rFonts w:hint="eastAsia"/>
          <w:sz w:val="28"/>
          <w:szCs w:val="28"/>
        </w:rPr>
        <w:t>.</w:t>
      </w:r>
      <w:r>
        <w:rPr>
          <w:sz w:val="28"/>
          <w:szCs w:val="28"/>
        </w:rPr>
        <w:t>易受洪水威胁     D</w:t>
      </w:r>
      <w:r>
        <w:rPr>
          <w:rFonts w:hint="eastAsia"/>
          <w:sz w:val="28"/>
          <w:szCs w:val="28"/>
        </w:rPr>
        <w:t>.</w:t>
      </w:r>
      <w:r>
        <w:rPr>
          <w:sz w:val="28"/>
          <w:szCs w:val="28"/>
        </w:rPr>
        <w:t>工程量过大</w:t>
      </w:r>
    </w:p>
    <w:p>
      <w:pPr>
        <w:pStyle w:val="4"/>
        <w:spacing w:before="0" w:beforeAutospacing="0" w:after="0" w:afterAutospacing="0" w:line="240" w:lineRule="atLeast"/>
        <w:ind w:firstLine="560" w:firstLineChars="200"/>
        <w:rPr>
          <w:sz w:val="28"/>
          <w:szCs w:val="28"/>
        </w:rPr>
      </w:pPr>
      <w:r>
        <w:rPr>
          <w:sz w:val="28"/>
          <w:szCs w:val="28"/>
        </w:rPr>
        <w:t>6</w:t>
      </w:r>
      <w:r>
        <w:rPr>
          <w:rFonts w:hint="eastAsia"/>
          <w:sz w:val="28"/>
          <w:szCs w:val="28"/>
        </w:rPr>
        <w:t>.</w:t>
      </w:r>
      <w:r>
        <w:rPr>
          <w:sz w:val="28"/>
          <w:szCs w:val="28"/>
        </w:rPr>
        <w:t>50多年来，兰新铁路并没有改变该区域城镇的分布，是因为该区域的城镇分布受控于</w:t>
      </w:r>
    </w:p>
    <w:p>
      <w:pPr>
        <w:pStyle w:val="4"/>
        <w:spacing w:before="0" w:beforeAutospacing="0" w:after="0" w:afterAutospacing="0" w:line="240" w:lineRule="atLeast"/>
        <w:ind w:firstLine="560" w:firstLineChars="200"/>
        <w:rPr>
          <w:sz w:val="28"/>
          <w:szCs w:val="28"/>
        </w:rPr>
      </w:pPr>
      <w:r>
        <w:rPr>
          <w:sz w:val="28"/>
          <w:szCs w:val="28"/>
        </w:rPr>
        <w:t>A</w:t>
      </w:r>
      <w:r>
        <w:rPr>
          <w:rFonts w:hint="eastAsia"/>
          <w:sz w:val="28"/>
          <w:szCs w:val="28"/>
        </w:rPr>
        <w:t>.</w:t>
      </w:r>
      <w:r>
        <w:rPr>
          <w:sz w:val="28"/>
          <w:szCs w:val="28"/>
        </w:rPr>
        <w:t>地形分布   B</w:t>
      </w:r>
      <w:r>
        <w:rPr>
          <w:rFonts w:hint="eastAsia"/>
          <w:sz w:val="28"/>
          <w:szCs w:val="28"/>
        </w:rPr>
        <w:t>.</w:t>
      </w:r>
      <w:r>
        <w:rPr>
          <w:sz w:val="28"/>
          <w:szCs w:val="28"/>
        </w:rPr>
        <w:t>绿洲分布   C</w:t>
      </w:r>
      <w:r>
        <w:rPr>
          <w:rFonts w:hint="eastAsia"/>
          <w:sz w:val="28"/>
          <w:szCs w:val="28"/>
        </w:rPr>
        <w:t>.</w:t>
      </w:r>
      <w:r>
        <w:rPr>
          <w:sz w:val="28"/>
          <w:szCs w:val="28"/>
        </w:rPr>
        <w:t>河流分布    D</w:t>
      </w:r>
      <w:r>
        <w:rPr>
          <w:rFonts w:hint="eastAsia"/>
          <w:sz w:val="28"/>
          <w:szCs w:val="28"/>
        </w:rPr>
        <w:t>.</w:t>
      </w:r>
      <w:r>
        <w:rPr>
          <w:sz w:val="28"/>
          <w:szCs w:val="28"/>
        </w:rPr>
        <w:t>沙漠分布</w:t>
      </w:r>
    </w:p>
    <w:p>
      <w:pPr>
        <w:pStyle w:val="4"/>
        <w:spacing w:before="0" w:beforeAutospacing="0" w:after="0" w:afterAutospacing="0" w:line="240" w:lineRule="atLeast"/>
        <w:ind w:firstLine="560" w:firstLineChars="200"/>
        <w:rPr>
          <w:sz w:val="28"/>
          <w:szCs w:val="28"/>
        </w:rPr>
      </w:pPr>
      <w:r>
        <w:rPr>
          <w:rFonts w:hint="eastAsia"/>
          <w:sz w:val="28"/>
          <w:szCs w:val="28"/>
        </w:rPr>
        <w:t>人类活动导致大气中含氮化合物浓度增加，产生沉降，是新出现的令人担忧的全球变化问题。一科研小组选择受人类干扰较小的某地，实验模拟大气氮沉降初期对植被的影响。实验地植被以灌木植物为主，伴生多年生草本植物。表1数据为实验地以2009年为基数，2010～2013年实验中植被的变化值（测量时间为每年9月30日）。据此完成7～9题。</w:t>
      </w:r>
    </w:p>
    <w:p>
      <w:pPr>
        <w:adjustRightInd w:val="0"/>
        <w:snapToGrid w:val="0"/>
        <w:spacing w:line="360" w:lineRule="auto"/>
        <w:rPr>
          <w:rFonts w:ascii="宋体" w:hAnsi="宋体"/>
          <w:szCs w:val="21"/>
        </w:rPr>
      </w:pPr>
      <w:r>
        <w:rPr>
          <w:rFonts w:ascii="宋体" w:hAnsi="宋体" w:eastAsia="宋体" w:cs="Times New Roman"/>
          <w:kern w:val="2"/>
          <w:sz w:val="21"/>
          <w:szCs w:val="21"/>
          <w:lang w:val="en-US" w:eastAsia="zh-CN" w:bidi="ar-SA"/>
        </w:rPr>
        <w:pict>
          <v:shape id="_x0000_i1028" o:spt="75" type="#_x0000_t75" style="height:133pt;width:435.65pt;" fillcolor="#FFFFFF" filled="f" o:preferrelative="t" stroked="f" coordsize="21600,21600">
            <v:path/>
            <v:fill on="f" color2="#FFFFFF" focussize="0,0"/>
            <v:stroke on="f"/>
            <v:imagedata r:id="rId11" gain="65536f" blacklevel="0f" gamma="0" o:title="QQ截图20140608124529"/>
            <o:lock v:ext="edit" position="f" selection="f" grouping="f" rotation="f" cropping="f" text="f" aspectratio="t"/>
            <w10:wrap type="none"/>
            <w10:anchorlock/>
          </v:shape>
        </w:pict>
      </w:r>
    </w:p>
    <w:p>
      <w:pPr>
        <w:pStyle w:val="4"/>
        <w:spacing w:before="0" w:beforeAutospacing="0" w:after="0" w:afterAutospacing="0" w:line="240" w:lineRule="atLeast"/>
        <w:ind w:firstLine="560" w:firstLineChars="200"/>
        <w:rPr>
          <w:sz w:val="28"/>
          <w:szCs w:val="28"/>
        </w:rPr>
      </w:pPr>
      <w:r>
        <w:rPr>
          <w:sz w:val="28"/>
          <w:szCs w:val="28"/>
        </w:rPr>
        <w:t>7</w:t>
      </w:r>
      <w:r>
        <w:rPr>
          <w:rFonts w:hint="eastAsia"/>
          <w:sz w:val="28"/>
          <w:szCs w:val="28"/>
        </w:rPr>
        <w:t>.</w:t>
      </w:r>
      <w:r>
        <w:rPr>
          <w:sz w:val="28"/>
          <w:szCs w:val="28"/>
        </w:rPr>
        <w:t>实验期间植被变化表现为</w:t>
      </w:r>
    </w:p>
    <w:p>
      <w:pPr>
        <w:pStyle w:val="4"/>
        <w:spacing w:before="0" w:beforeAutospacing="0" w:after="0" w:afterAutospacing="0" w:line="240" w:lineRule="atLeast"/>
        <w:ind w:firstLine="560" w:firstLineChars="200"/>
        <w:rPr>
          <w:sz w:val="28"/>
          <w:szCs w:val="28"/>
        </w:rPr>
      </w:pPr>
      <w:r>
        <w:rPr>
          <w:rFonts w:hint="eastAsia"/>
          <w:sz w:val="28"/>
          <w:szCs w:val="28"/>
        </w:rPr>
        <w:t>①</w:t>
      </w:r>
      <w:r>
        <w:rPr>
          <w:sz w:val="28"/>
          <w:szCs w:val="28"/>
        </w:rPr>
        <w:t xml:space="preserve">生物量提高  </w:t>
      </w:r>
      <w:r>
        <w:rPr>
          <w:rFonts w:hint="eastAsia"/>
          <w:sz w:val="28"/>
          <w:szCs w:val="28"/>
        </w:rPr>
        <w:t xml:space="preserve">  ②</w:t>
      </w:r>
      <w:r>
        <w:rPr>
          <w:sz w:val="28"/>
          <w:szCs w:val="28"/>
        </w:rPr>
        <w:t>生物量降低</w:t>
      </w:r>
    </w:p>
    <w:p>
      <w:pPr>
        <w:pStyle w:val="4"/>
        <w:spacing w:before="0" w:beforeAutospacing="0" w:after="0" w:afterAutospacing="0" w:line="240" w:lineRule="atLeast"/>
        <w:ind w:firstLine="560" w:firstLineChars="200"/>
        <w:rPr>
          <w:sz w:val="28"/>
          <w:szCs w:val="28"/>
        </w:rPr>
      </w:pPr>
      <w:r>
        <w:rPr>
          <w:rFonts w:hint="eastAsia"/>
          <w:sz w:val="28"/>
          <w:szCs w:val="28"/>
        </w:rPr>
        <w:t>③</w:t>
      </w:r>
      <w:r>
        <w:rPr>
          <w:sz w:val="28"/>
          <w:szCs w:val="28"/>
        </w:rPr>
        <w:t xml:space="preserve">植株密度改变  </w:t>
      </w:r>
      <w:r>
        <w:rPr>
          <w:rFonts w:hint="eastAsia"/>
          <w:sz w:val="28"/>
          <w:szCs w:val="28"/>
        </w:rPr>
        <w:t>④</w:t>
      </w:r>
      <w:r>
        <w:rPr>
          <w:sz w:val="28"/>
          <w:szCs w:val="28"/>
        </w:rPr>
        <w:t>植被分布改变</w:t>
      </w:r>
    </w:p>
    <w:p>
      <w:pPr>
        <w:pStyle w:val="4"/>
        <w:spacing w:before="0" w:beforeAutospacing="0" w:after="0" w:afterAutospacing="0" w:line="240" w:lineRule="atLeast"/>
        <w:ind w:firstLine="560" w:firstLineChars="200"/>
        <w:rPr>
          <w:rFonts w:cs="Times New Roman"/>
          <w:sz w:val="28"/>
          <w:szCs w:val="28"/>
        </w:rPr>
      </w:pPr>
      <w:r>
        <w:rPr>
          <w:sz w:val="28"/>
          <w:szCs w:val="28"/>
        </w:rPr>
        <w:t>A</w:t>
      </w:r>
      <w:r>
        <w:rPr>
          <w:rFonts w:hint="eastAsia"/>
          <w:sz w:val="28"/>
          <w:szCs w:val="28"/>
        </w:rPr>
        <w:t>.①③</w:t>
      </w:r>
      <w:r>
        <w:rPr>
          <w:sz w:val="28"/>
          <w:szCs w:val="28"/>
        </w:rPr>
        <w:t>   B</w:t>
      </w:r>
      <w:r>
        <w:rPr>
          <w:rFonts w:hint="eastAsia"/>
          <w:sz w:val="28"/>
          <w:szCs w:val="28"/>
        </w:rPr>
        <w:t>.②③</w:t>
      </w:r>
      <w:r>
        <w:rPr>
          <w:sz w:val="28"/>
          <w:szCs w:val="28"/>
        </w:rPr>
        <w:t>   C</w:t>
      </w:r>
      <w:r>
        <w:rPr>
          <w:rFonts w:hint="eastAsia"/>
          <w:sz w:val="28"/>
          <w:szCs w:val="28"/>
        </w:rPr>
        <w:t>.①④</w:t>
      </w:r>
      <w:r>
        <w:rPr>
          <w:sz w:val="28"/>
          <w:szCs w:val="28"/>
        </w:rPr>
        <w:t>   D</w:t>
      </w:r>
      <w:r>
        <w:rPr>
          <w:rFonts w:hint="eastAsia"/>
          <w:sz w:val="28"/>
          <w:szCs w:val="28"/>
        </w:rPr>
        <w:t>.②④</w:t>
      </w:r>
    </w:p>
    <w:p>
      <w:pPr>
        <w:pStyle w:val="4"/>
        <w:spacing w:before="0" w:beforeAutospacing="0" w:after="0" w:afterAutospacing="0" w:line="240" w:lineRule="atLeast"/>
        <w:ind w:firstLine="560" w:firstLineChars="200"/>
        <w:rPr>
          <w:sz w:val="28"/>
          <w:szCs w:val="28"/>
        </w:rPr>
      </w:pPr>
      <w:r>
        <w:rPr>
          <w:rFonts w:cs="Times New Roman"/>
          <w:sz w:val="28"/>
          <w:szCs w:val="28"/>
        </w:rPr>
        <w:t>8</w:t>
      </w:r>
      <w:r>
        <w:rPr>
          <w:rFonts w:hint="eastAsia"/>
          <w:sz w:val="28"/>
          <w:szCs w:val="28"/>
        </w:rPr>
        <w:t>.</w:t>
      </w:r>
      <w:r>
        <w:rPr>
          <w:sz w:val="28"/>
          <w:szCs w:val="28"/>
        </w:rPr>
        <w:t>实验期间大气氮沉降导致灌木、草本两类植物出现此消彼长竞争的是</w:t>
      </w:r>
    </w:p>
    <w:p>
      <w:pPr>
        <w:pStyle w:val="4"/>
        <w:spacing w:before="0" w:beforeAutospacing="0" w:after="0" w:afterAutospacing="0" w:line="240" w:lineRule="atLeast"/>
        <w:ind w:firstLine="560" w:firstLineChars="200"/>
        <w:rPr>
          <w:sz w:val="28"/>
          <w:szCs w:val="28"/>
        </w:rPr>
      </w:pPr>
      <w:r>
        <w:rPr>
          <w:sz w:val="28"/>
          <w:szCs w:val="28"/>
        </w:rPr>
        <w:t>A</w:t>
      </w:r>
      <w:r>
        <w:rPr>
          <w:rFonts w:hint="eastAsia"/>
          <w:sz w:val="28"/>
          <w:szCs w:val="28"/>
        </w:rPr>
        <w:t>.</w:t>
      </w:r>
      <w:r>
        <w:rPr>
          <w:sz w:val="28"/>
          <w:szCs w:val="28"/>
        </w:rPr>
        <w:t>植株数量   B</w:t>
      </w:r>
      <w:r>
        <w:rPr>
          <w:rFonts w:hint="eastAsia"/>
          <w:sz w:val="28"/>
          <w:szCs w:val="28"/>
        </w:rPr>
        <w:t>.</w:t>
      </w:r>
      <w:r>
        <w:rPr>
          <w:sz w:val="28"/>
          <w:szCs w:val="28"/>
        </w:rPr>
        <w:t>总生物量   C</w:t>
      </w:r>
      <w:r>
        <w:rPr>
          <w:rFonts w:hint="eastAsia"/>
          <w:sz w:val="28"/>
          <w:szCs w:val="28"/>
        </w:rPr>
        <w:t>.</w:t>
      </w:r>
      <w:r>
        <w:rPr>
          <w:sz w:val="28"/>
          <w:szCs w:val="28"/>
        </w:rPr>
        <w:t>地上生物量    D</w:t>
      </w:r>
      <w:r>
        <w:rPr>
          <w:rFonts w:hint="eastAsia"/>
          <w:sz w:val="28"/>
          <w:szCs w:val="28"/>
        </w:rPr>
        <w:t>.</w:t>
      </w:r>
      <w:r>
        <w:rPr>
          <w:sz w:val="28"/>
          <w:szCs w:val="28"/>
        </w:rPr>
        <w:t>地下生物量</w:t>
      </w:r>
    </w:p>
    <w:p>
      <w:pPr>
        <w:pStyle w:val="4"/>
        <w:spacing w:before="0" w:beforeAutospacing="0" w:after="0" w:afterAutospacing="0" w:line="240" w:lineRule="atLeast"/>
        <w:ind w:firstLine="560" w:firstLineChars="200"/>
        <w:rPr>
          <w:sz w:val="28"/>
          <w:szCs w:val="28"/>
        </w:rPr>
      </w:pPr>
      <w:r>
        <w:rPr>
          <w:sz w:val="28"/>
          <w:szCs w:val="28"/>
        </w:rPr>
        <w:t>9</w:t>
      </w:r>
      <w:r>
        <w:rPr>
          <w:rFonts w:hint="eastAsia"/>
          <w:sz w:val="28"/>
          <w:szCs w:val="28"/>
        </w:rPr>
        <w:t>.</w:t>
      </w:r>
      <w:r>
        <w:rPr>
          <w:sz w:val="28"/>
          <w:szCs w:val="28"/>
        </w:rPr>
        <w:t>根据实验结果推测，随着大气氮沉降的持续，植被未来变化趋势是</w:t>
      </w:r>
    </w:p>
    <w:p>
      <w:pPr>
        <w:pStyle w:val="4"/>
        <w:spacing w:before="0" w:beforeAutospacing="0" w:after="0" w:afterAutospacing="0" w:line="240" w:lineRule="atLeast"/>
        <w:ind w:firstLine="560" w:firstLineChars="200"/>
        <w:rPr>
          <w:sz w:val="28"/>
          <w:szCs w:val="28"/>
        </w:rPr>
      </w:pPr>
      <w:r>
        <w:rPr>
          <w:sz w:val="28"/>
          <w:szCs w:val="28"/>
        </w:rPr>
        <w:t>A</w:t>
      </w:r>
      <w:r>
        <w:rPr>
          <w:rFonts w:hint="eastAsia"/>
          <w:sz w:val="28"/>
          <w:szCs w:val="28"/>
        </w:rPr>
        <w:t>.</w:t>
      </w:r>
      <w:r>
        <w:rPr>
          <w:sz w:val="28"/>
          <w:szCs w:val="28"/>
        </w:rPr>
        <w:t>灌木植物和草本植物繁茂    B</w:t>
      </w:r>
      <w:r>
        <w:rPr>
          <w:rFonts w:hint="eastAsia"/>
          <w:sz w:val="28"/>
          <w:szCs w:val="28"/>
        </w:rPr>
        <w:t>.</w:t>
      </w:r>
      <w:r>
        <w:rPr>
          <w:sz w:val="28"/>
          <w:szCs w:val="28"/>
        </w:rPr>
        <w:t>灌木植物和草本植物萎缩</w:t>
      </w:r>
    </w:p>
    <w:p>
      <w:pPr>
        <w:pStyle w:val="4"/>
        <w:spacing w:before="0" w:beforeAutospacing="0" w:after="0" w:afterAutospacing="0" w:line="240" w:lineRule="atLeast"/>
        <w:ind w:firstLine="560" w:firstLineChars="200"/>
        <w:rPr>
          <w:sz w:val="28"/>
          <w:szCs w:val="28"/>
        </w:rPr>
      </w:pPr>
      <w:r>
        <w:rPr>
          <w:sz w:val="28"/>
          <w:szCs w:val="28"/>
        </w:rPr>
        <w:t>C</w:t>
      </w:r>
      <w:r>
        <w:rPr>
          <w:rFonts w:hint="eastAsia"/>
          <w:sz w:val="28"/>
          <w:szCs w:val="28"/>
        </w:rPr>
        <w:t>.</w:t>
      </w:r>
      <w:r>
        <w:rPr>
          <w:sz w:val="28"/>
          <w:szCs w:val="28"/>
        </w:rPr>
        <w:t>灌木植物茂盛、草本植物萎缩 </w:t>
      </w:r>
      <w:r>
        <w:rPr>
          <w:rFonts w:hint="eastAsia"/>
          <w:sz w:val="28"/>
          <w:szCs w:val="28"/>
        </w:rPr>
        <w:t xml:space="preserve"> </w:t>
      </w:r>
      <w:r>
        <w:rPr>
          <w:sz w:val="28"/>
          <w:szCs w:val="28"/>
        </w:rPr>
        <w:t>D.灌木植物萎缩、草本植物茂盛</w:t>
      </w:r>
    </w:p>
    <w:p>
      <w:pPr>
        <w:pStyle w:val="4"/>
        <w:spacing w:before="0" w:beforeAutospacing="0" w:after="0" w:afterAutospacing="0" w:line="240" w:lineRule="atLeast"/>
        <w:ind w:firstLine="560" w:firstLineChars="200"/>
        <w:rPr>
          <w:sz w:val="28"/>
          <w:szCs w:val="28"/>
        </w:rPr>
      </w:pPr>
      <w:r>
        <w:rPr>
          <w:rFonts w:hint="eastAsia"/>
          <w:sz w:val="28"/>
          <w:szCs w:val="28"/>
        </w:rPr>
        <w:t>图3显示某国移民人数及其占总人口比例的变化。读图3，完成10～11题。</w:t>
      </w:r>
    </w:p>
    <w:p>
      <w:pPr>
        <w:pStyle w:val="4"/>
        <w:spacing w:before="0" w:beforeAutospacing="0" w:after="0" w:afterAutospacing="0" w:line="240" w:lineRule="atLeast"/>
        <w:rPr>
          <w:sz w:val="28"/>
          <w:szCs w:val="28"/>
        </w:rPr>
      </w:pPr>
    </w:p>
    <w:p>
      <w:pPr>
        <w:pStyle w:val="4"/>
        <w:spacing w:before="0" w:beforeAutospacing="0" w:after="0" w:afterAutospacing="0" w:line="240" w:lineRule="atLeast"/>
        <w:ind w:firstLine="560" w:firstLineChars="200"/>
        <w:rPr>
          <w:sz w:val="28"/>
          <w:szCs w:val="28"/>
        </w:rPr>
      </w:pPr>
      <w:r>
        <w:rPr>
          <w:sz w:val="28"/>
          <w:szCs w:val="28"/>
        </w:rPr>
        <w:t>10.图4所示的</w:t>
      </w:r>
      <w:r>
        <w:rPr>
          <w:rFonts w:hint="eastAsia"/>
          <w:sz w:val="28"/>
          <w:szCs w:val="28"/>
        </w:rPr>
        <w:t>①</w:t>
      </w:r>
      <w:r>
        <w:rPr>
          <w:sz w:val="28"/>
          <w:szCs w:val="28"/>
        </w:rPr>
        <w:t>、</w:t>
      </w:r>
      <w:r>
        <w:rPr>
          <w:rFonts w:hint="eastAsia"/>
          <w:sz w:val="28"/>
          <w:szCs w:val="28"/>
        </w:rPr>
        <w:t>②</w:t>
      </w:r>
      <w:r>
        <w:rPr>
          <w:sz w:val="28"/>
          <w:szCs w:val="28"/>
        </w:rPr>
        <w:t>、</w:t>
      </w:r>
      <w:r>
        <w:rPr>
          <w:rFonts w:hint="eastAsia"/>
          <w:sz w:val="28"/>
          <w:szCs w:val="28"/>
        </w:rPr>
        <w:t>③</w:t>
      </w:r>
      <w:r>
        <w:rPr>
          <w:sz w:val="28"/>
          <w:szCs w:val="28"/>
        </w:rPr>
        <w:t>、</w:t>
      </w:r>
      <w:r>
        <w:rPr>
          <w:rFonts w:hint="eastAsia"/>
          <w:sz w:val="28"/>
          <w:szCs w:val="28"/>
        </w:rPr>
        <w:t>④</w:t>
      </w:r>
      <w:r>
        <w:rPr>
          <w:sz w:val="28"/>
          <w:szCs w:val="28"/>
        </w:rPr>
        <w:t>四幅图中，符合该国人口增长特点的是</w:t>
      </w:r>
    </w:p>
    <w:p>
      <w:pPr>
        <w:pStyle w:val="4"/>
        <w:spacing w:before="0" w:beforeAutospacing="0" w:after="0" w:afterAutospacing="0" w:line="240" w:lineRule="atLeast"/>
        <w:ind w:firstLine="560" w:firstLineChars="200"/>
        <w:rPr>
          <w:sz w:val="28"/>
          <w:szCs w:val="28"/>
        </w:rPr>
      </w:pPr>
    </w:p>
    <w:p>
      <w:pPr>
        <w:pStyle w:val="4"/>
        <w:spacing w:before="0" w:beforeAutospacing="0" w:after="0" w:afterAutospacing="0" w:line="240" w:lineRule="atLeast"/>
        <w:rPr>
          <w:sz w:val="28"/>
          <w:szCs w:val="28"/>
        </w:rPr>
      </w:pPr>
    </w:p>
    <w:p>
      <w:pPr>
        <w:pStyle w:val="4"/>
        <w:spacing w:before="0" w:beforeAutospacing="0" w:after="0" w:afterAutospacing="0" w:line="240" w:lineRule="atLeast"/>
        <w:ind w:firstLine="560" w:firstLineChars="200"/>
        <w:rPr>
          <w:rFonts w:cs="Times New Roman"/>
          <w:sz w:val="28"/>
          <w:szCs w:val="28"/>
        </w:rPr>
      </w:pPr>
      <w:r>
        <w:rPr>
          <w:sz w:val="28"/>
          <w:szCs w:val="28"/>
        </w:rPr>
        <w:t>A．</w:t>
      </w:r>
      <w:r>
        <w:rPr>
          <w:rFonts w:hint="eastAsia"/>
          <w:sz w:val="28"/>
          <w:szCs w:val="28"/>
        </w:rPr>
        <w:t>①</w:t>
      </w:r>
      <w:r>
        <w:rPr>
          <w:sz w:val="28"/>
          <w:szCs w:val="28"/>
        </w:rPr>
        <w:t xml:space="preserve">   B. </w:t>
      </w:r>
      <w:r>
        <w:rPr>
          <w:rFonts w:hint="eastAsia"/>
          <w:sz w:val="28"/>
          <w:szCs w:val="28"/>
        </w:rPr>
        <w:t>②</w:t>
      </w:r>
      <w:r>
        <w:rPr>
          <w:sz w:val="28"/>
          <w:szCs w:val="28"/>
        </w:rPr>
        <w:t>  C.</w:t>
      </w:r>
      <w:r>
        <w:rPr>
          <w:rFonts w:hint="eastAsia"/>
          <w:sz w:val="28"/>
          <w:szCs w:val="28"/>
        </w:rPr>
        <w:t>③</w:t>
      </w:r>
      <w:r>
        <w:rPr>
          <w:sz w:val="28"/>
          <w:szCs w:val="28"/>
        </w:rPr>
        <w:t>  D.</w:t>
      </w:r>
      <w:r>
        <w:rPr>
          <w:rFonts w:hint="eastAsia"/>
          <w:sz w:val="28"/>
          <w:szCs w:val="28"/>
        </w:rPr>
        <w:t>④</w:t>
      </w:r>
    </w:p>
    <w:p>
      <w:pPr>
        <w:pStyle w:val="4"/>
        <w:spacing w:before="0" w:beforeAutospacing="0" w:after="0" w:afterAutospacing="0" w:line="240" w:lineRule="atLeast"/>
        <w:ind w:firstLine="560" w:firstLineChars="200"/>
        <w:rPr>
          <w:sz w:val="28"/>
          <w:szCs w:val="28"/>
        </w:rPr>
      </w:pPr>
      <w:r>
        <w:rPr>
          <w:rFonts w:cs="Times New Roman"/>
          <w:sz w:val="28"/>
          <w:szCs w:val="28"/>
        </w:rPr>
        <w:t>11.</w:t>
      </w:r>
      <w:r>
        <w:rPr>
          <w:sz w:val="28"/>
          <w:szCs w:val="28"/>
        </w:rPr>
        <w:t>该国人口增长数量最多的时段为</w:t>
      </w:r>
    </w:p>
    <w:p>
      <w:pPr>
        <w:pStyle w:val="4"/>
        <w:spacing w:before="0" w:beforeAutospacing="0" w:after="0" w:afterAutospacing="0" w:line="240" w:lineRule="atLeast"/>
        <w:ind w:firstLine="560" w:firstLineChars="200"/>
        <w:rPr>
          <w:sz w:val="28"/>
          <w:szCs w:val="28"/>
        </w:rPr>
      </w:pPr>
      <w:r>
        <w:rPr>
          <w:sz w:val="28"/>
          <w:szCs w:val="28"/>
        </w:rPr>
        <w:t>A.1910～1930年 B.1930～1950年 C. 1950～1970年 D. 1970～1990年</w:t>
      </w:r>
    </w:p>
    <w:p>
      <w:pPr>
        <w:pStyle w:val="4"/>
        <w:spacing w:before="0" w:beforeAutospacing="0" w:after="0" w:afterAutospacing="0" w:line="240" w:lineRule="atLeast"/>
        <w:ind w:firstLine="560" w:firstLineChars="200"/>
        <w:rPr>
          <w:sz w:val="28"/>
          <w:szCs w:val="28"/>
        </w:rPr>
      </w:pPr>
      <w:r>
        <w:rPr>
          <w:sz w:val="28"/>
          <w:szCs w:val="28"/>
        </w:rPr>
        <w:t>12</w:t>
      </w:r>
      <w:r>
        <w:rPr>
          <w:rFonts w:hint="eastAsia"/>
          <w:sz w:val="28"/>
          <w:szCs w:val="28"/>
        </w:rPr>
        <w:t>.</w:t>
      </w:r>
      <w:r>
        <w:rPr>
          <w:sz w:val="28"/>
          <w:szCs w:val="28"/>
        </w:rPr>
        <w:t>按现行规定，金融机构人民币存款利率（年利率）一年期为3％，两年期为3</w:t>
      </w:r>
      <w:r>
        <w:rPr>
          <w:rFonts w:hint="eastAsia"/>
          <w:sz w:val="28"/>
          <w:szCs w:val="28"/>
        </w:rPr>
        <w:t>.</w:t>
      </w:r>
      <w:r>
        <w:rPr>
          <w:sz w:val="28"/>
          <w:szCs w:val="28"/>
        </w:rPr>
        <w:t>75％。老陈有10000元闲置资金，准备存两年，那么，这笔钱以一年期连续存（第一期利息计入第二期本金）两年的利息比存一个两年期的利息</w:t>
      </w:r>
    </w:p>
    <w:p>
      <w:pPr>
        <w:pStyle w:val="4"/>
        <w:spacing w:before="0" w:beforeAutospacing="0" w:after="0" w:afterAutospacing="0" w:line="240" w:lineRule="atLeast"/>
        <w:ind w:firstLine="560" w:firstLineChars="200"/>
        <w:rPr>
          <w:sz w:val="28"/>
          <w:szCs w:val="28"/>
        </w:rPr>
      </w:pPr>
      <w:r>
        <w:rPr>
          <w:sz w:val="28"/>
          <w:szCs w:val="28"/>
        </w:rPr>
        <w:t>A</w:t>
      </w:r>
      <w:r>
        <w:rPr>
          <w:rFonts w:hint="eastAsia"/>
          <w:sz w:val="28"/>
          <w:szCs w:val="28"/>
        </w:rPr>
        <w:t>.</w:t>
      </w:r>
      <w:r>
        <w:rPr>
          <w:sz w:val="28"/>
          <w:szCs w:val="28"/>
        </w:rPr>
        <w:t>少141元    B</w:t>
      </w:r>
      <w:r>
        <w:rPr>
          <w:rFonts w:hint="eastAsia"/>
          <w:sz w:val="28"/>
          <w:szCs w:val="28"/>
        </w:rPr>
        <w:t>.</w:t>
      </w:r>
      <w:r>
        <w:rPr>
          <w:sz w:val="28"/>
          <w:szCs w:val="28"/>
        </w:rPr>
        <w:t>多141元    C</w:t>
      </w:r>
      <w:r>
        <w:rPr>
          <w:rFonts w:hint="eastAsia"/>
          <w:sz w:val="28"/>
          <w:szCs w:val="28"/>
        </w:rPr>
        <w:t>.</w:t>
      </w:r>
      <w:r>
        <w:rPr>
          <w:sz w:val="28"/>
          <w:szCs w:val="28"/>
        </w:rPr>
        <w:t>少150元    D</w:t>
      </w:r>
      <w:r>
        <w:rPr>
          <w:rFonts w:hint="eastAsia"/>
          <w:sz w:val="28"/>
          <w:szCs w:val="28"/>
        </w:rPr>
        <w:t>.</w:t>
      </w:r>
      <w:r>
        <w:rPr>
          <w:sz w:val="28"/>
          <w:szCs w:val="28"/>
        </w:rPr>
        <w:t>多150元</w:t>
      </w:r>
    </w:p>
    <w:p>
      <w:pPr>
        <w:pStyle w:val="4"/>
        <w:spacing w:before="0" w:beforeAutospacing="0" w:after="0" w:afterAutospacing="0" w:line="240" w:lineRule="atLeast"/>
        <w:ind w:firstLine="560" w:firstLineChars="200"/>
        <w:rPr>
          <w:sz w:val="28"/>
          <w:szCs w:val="28"/>
        </w:rPr>
      </w:pPr>
      <w:r>
        <w:rPr>
          <w:sz w:val="28"/>
          <w:szCs w:val="28"/>
        </w:rPr>
        <w:t>13</w:t>
      </w:r>
      <w:r>
        <w:rPr>
          <w:rFonts w:hint="eastAsia"/>
          <w:sz w:val="28"/>
          <w:szCs w:val="28"/>
        </w:rPr>
        <w:t>.</w:t>
      </w:r>
      <w:r>
        <w:rPr>
          <w:sz w:val="28"/>
          <w:szCs w:val="28"/>
        </w:rPr>
        <w:t>图5是某国20年来人均消费支出增长率的变化图。从图中可以推论出该国居民</w:t>
      </w:r>
    </w:p>
    <w:p>
      <w:pPr>
        <w:pStyle w:val="4"/>
        <w:spacing w:before="0" w:beforeAutospacing="0" w:after="0" w:afterAutospacing="0" w:line="240" w:lineRule="atLeast"/>
        <w:rPr>
          <w:sz w:val="28"/>
          <w:szCs w:val="28"/>
        </w:rPr>
      </w:pPr>
    </w:p>
    <w:p>
      <w:pPr>
        <w:pStyle w:val="4"/>
        <w:spacing w:before="0" w:beforeAutospacing="0" w:after="0" w:afterAutospacing="0" w:line="240" w:lineRule="atLeast"/>
        <w:ind w:firstLine="560" w:firstLineChars="200"/>
        <w:rPr>
          <w:sz w:val="28"/>
          <w:szCs w:val="28"/>
        </w:rPr>
      </w:pPr>
      <w:r>
        <w:rPr>
          <w:rFonts w:hint="eastAsia"/>
          <w:sz w:val="28"/>
          <w:szCs w:val="28"/>
        </w:rPr>
        <w:t>①</w:t>
      </w:r>
      <w:r>
        <w:rPr>
          <w:sz w:val="28"/>
          <w:szCs w:val="28"/>
        </w:rPr>
        <w:t>消费行为越来越不理性</w:t>
      </w:r>
      <w:r>
        <w:rPr>
          <w:rFonts w:hint="eastAsia"/>
          <w:sz w:val="28"/>
          <w:szCs w:val="28"/>
        </w:rPr>
        <w:t xml:space="preserve">       ②</w:t>
      </w:r>
      <w:r>
        <w:rPr>
          <w:sz w:val="28"/>
          <w:szCs w:val="28"/>
        </w:rPr>
        <w:t>收入差距不断扩大</w:t>
      </w:r>
    </w:p>
    <w:p>
      <w:pPr>
        <w:pStyle w:val="4"/>
        <w:spacing w:before="0" w:beforeAutospacing="0" w:after="0" w:afterAutospacing="0" w:line="240" w:lineRule="atLeast"/>
        <w:ind w:firstLine="560" w:firstLineChars="200"/>
        <w:rPr>
          <w:sz w:val="28"/>
          <w:szCs w:val="28"/>
        </w:rPr>
      </w:pPr>
      <w:r>
        <w:rPr>
          <w:rFonts w:hint="eastAsia"/>
          <w:sz w:val="28"/>
          <w:szCs w:val="28"/>
        </w:rPr>
        <w:t>③</w:t>
      </w:r>
      <w:r>
        <w:rPr>
          <w:sz w:val="28"/>
          <w:szCs w:val="28"/>
        </w:rPr>
        <w:t>日用品消费支出不断增长</w:t>
      </w:r>
      <w:r>
        <w:rPr>
          <w:rFonts w:hint="eastAsia"/>
          <w:sz w:val="28"/>
          <w:szCs w:val="28"/>
        </w:rPr>
        <w:t xml:space="preserve">     ④</w:t>
      </w:r>
      <w:r>
        <w:rPr>
          <w:sz w:val="28"/>
          <w:szCs w:val="28"/>
        </w:rPr>
        <w:t>生活水平逐步提高</w:t>
      </w:r>
    </w:p>
    <w:p>
      <w:pPr>
        <w:pStyle w:val="4"/>
        <w:spacing w:before="0" w:beforeAutospacing="0" w:after="0" w:afterAutospacing="0" w:line="240" w:lineRule="atLeast"/>
        <w:ind w:firstLine="560" w:firstLineChars="200"/>
        <w:rPr>
          <w:sz w:val="28"/>
          <w:szCs w:val="28"/>
        </w:rPr>
      </w:pPr>
      <w:r>
        <w:rPr>
          <w:sz w:val="28"/>
          <w:szCs w:val="28"/>
        </w:rPr>
        <w:t>A</w:t>
      </w:r>
      <w:r>
        <w:rPr>
          <w:rFonts w:hint="eastAsia"/>
          <w:sz w:val="28"/>
          <w:szCs w:val="28"/>
        </w:rPr>
        <w:t>.①②</w:t>
      </w:r>
      <w:r>
        <w:rPr>
          <w:sz w:val="28"/>
          <w:szCs w:val="28"/>
        </w:rPr>
        <w:t>   B</w:t>
      </w:r>
      <w:r>
        <w:rPr>
          <w:rFonts w:hint="eastAsia"/>
          <w:sz w:val="28"/>
          <w:szCs w:val="28"/>
        </w:rPr>
        <w:t xml:space="preserve">.①③     </w:t>
      </w:r>
      <w:r>
        <w:rPr>
          <w:rFonts w:cs="Times New Roman"/>
          <w:sz w:val="28"/>
          <w:szCs w:val="28"/>
        </w:rPr>
        <w:t>C</w:t>
      </w:r>
      <w:r>
        <w:rPr>
          <w:rFonts w:hint="eastAsia"/>
          <w:sz w:val="28"/>
          <w:szCs w:val="28"/>
        </w:rPr>
        <w:t>.②④</w:t>
      </w:r>
      <w:r>
        <w:rPr>
          <w:sz w:val="28"/>
          <w:szCs w:val="28"/>
        </w:rPr>
        <w:t>    D</w:t>
      </w:r>
      <w:r>
        <w:rPr>
          <w:rFonts w:hint="eastAsia"/>
          <w:sz w:val="28"/>
          <w:szCs w:val="28"/>
        </w:rPr>
        <w:t>.③④</w:t>
      </w:r>
      <w:r>
        <w:rPr>
          <w:sz w:val="28"/>
          <w:szCs w:val="28"/>
        </w:rPr>
        <w:t> </w:t>
      </w:r>
    </w:p>
    <w:p>
      <w:pPr>
        <w:pStyle w:val="4"/>
        <w:spacing w:before="0" w:beforeAutospacing="0" w:after="0" w:afterAutospacing="0" w:line="240" w:lineRule="atLeast"/>
        <w:ind w:firstLine="560" w:firstLineChars="200"/>
        <w:rPr>
          <w:sz w:val="28"/>
          <w:szCs w:val="28"/>
        </w:rPr>
      </w:pPr>
    </w:p>
    <w:p>
      <w:pPr>
        <w:pStyle w:val="4"/>
        <w:spacing w:before="0" w:beforeAutospacing="0" w:after="0" w:afterAutospacing="0" w:line="240" w:lineRule="atLeast"/>
        <w:ind w:firstLine="560" w:firstLineChars="200"/>
        <w:rPr>
          <w:sz w:val="28"/>
          <w:szCs w:val="28"/>
        </w:rPr>
      </w:pPr>
    </w:p>
    <w:p>
      <w:pPr>
        <w:pStyle w:val="4"/>
        <w:spacing w:before="0" w:beforeAutospacing="0" w:after="0" w:afterAutospacing="0" w:line="240" w:lineRule="atLeast"/>
        <w:ind w:firstLine="560" w:firstLineChars="200"/>
        <w:rPr>
          <w:sz w:val="28"/>
          <w:szCs w:val="28"/>
        </w:rPr>
      </w:pPr>
    </w:p>
    <w:p>
      <w:pPr>
        <w:pStyle w:val="4"/>
        <w:spacing w:before="0" w:beforeAutospacing="0" w:after="0" w:afterAutospacing="0" w:line="240" w:lineRule="atLeast"/>
        <w:ind w:firstLine="480" w:firstLineChars="200"/>
      </w:pPr>
    </w:p>
    <w:p>
      <w:pPr>
        <w:pStyle w:val="4"/>
        <w:spacing w:before="0" w:beforeAutospacing="0" w:after="0" w:afterAutospacing="0" w:line="240" w:lineRule="atLeast"/>
        <w:ind w:firstLine="480" w:firstLineChars="200"/>
      </w:pPr>
    </w:p>
    <w:p>
      <w:pPr>
        <w:pStyle w:val="4"/>
        <w:spacing w:before="0" w:beforeAutospacing="0" w:after="0" w:afterAutospacing="0" w:line="240" w:lineRule="atLeast"/>
        <w:ind w:firstLine="560" w:firstLineChars="200"/>
        <w:rPr>
          <w:sz w:val="28"/>
          <w:szCs w:val="28"/>
        </w:rPr>
      </w:pPr>
      <w:r>
        <w:rPr>
          <w:sz w:val="28"/>
          <w:szCs w:val="28"/>
        </w:rPr>
        <w:t>14</w:t>
      </w:r>
      <w:r>
        <w:rPr>
          <w:rFonts w:hint="eastAsia"/>
          <w:sz w:val="28"/>
          <w:szCs w:val="28"/>
        </w:rPr>
        <w:t>.</w:t>
      </w:r>
      <w:r>
        <w:rPr>
          <w:sz w:val="28"/>
          <w:szCs w:val="28"/>
        </w:rPr>
        <w:t>某知名家电企业通过互联网收集消费者的需求信息，并根据他们的特殊需求专门生产了近万台定制彩电</w:t>
      </w:r>
      <w:r>
        <w:rPr>
          <w:rFonts w:hint="eastAsia"/>
          <w:sz w:val="28"/>
          <w:szCs w:val="28"/>
        </w:rPr>
        <w:t>。</w:t>
      </w:r>
      <w:r>
        <w:rPr>
          <w:sz w:val="28"/>
          <w:szCs w:val="28"/>
        </w:rPr>
        <w:t>从消费者下单到生产、配送、安装，整个过程仅耗时一个月，比传统批量生产模式（含产供销）少用半年多的时间。与传统的批量生产模式相比，这种定制生产模式能够</w:t>
      </w:r>
    </w:p>
    <w:p>
      <w:pPr>
        <w:pStyle w:val="4"/>
        <w:spacing w:before="0" w:beforeAutospacing="0" w:after="0" w:afterAutospacing="0" w:line="240" w:lineRule="atLeast"/>
        <w:ind w:firstLine="560" w:firstLineChars="200"/>
        <w:rPr>
          <w:sz w:val="28"/>
          <w:szCs w:val="28"/>
        </w:rPr>
      </w:pPr>
      <w:r>
        <w:rPr>
          <w:rFonts w:hint="eastAsia"/>
          <w:sz w:val="28"/>
          <w:szCs w:val="28"/>
        </w:rPr>
        <w:t>①</w:t>
      </w:r>
      <w:r>
        <w:rPr>
          <w:sz w:val="28"/>
          <w:szCs w:val="28"/>
        </w:rPr>
        <w:t>充分发挥企业规模优势，降低生产成本</w:t>
      </w:r>
    </w:p>
    <w:p>
      <w:pPr>
        <w:pStyle w:val="4"/>
        <w:spacing w:before="0" w:beforeAutospacing="0" w:after="0" w:afterAutospacing="0" w:line="240" w:lineRule="atLeast"/>
        <w:ind w:firstLine="560" w:firstLineChars="200"/>
        <w:rPr>
          <w:sz w:val="28"/>
          <w:szCs w:val="28"/>
        </w:rPr>
      </w:pPr>
      <w:r>
        <w:rPr>
          <w:rFonts w:hint="eastAsia"/>
          <w:sz w:val="28"/>
          <w:szCs w:val="28"/>
        </w:rPr>
        <w:t>②</w:t>
      </w:r>
      <w:r>
        <w:rPr>
          <w:sz w:val="28"/>
          <w:szCs w:val="28"/>
        </w:rPr>
        <w:t>以需定产缩短生产周期，减少企业库存</w:t>
      </w:r>
    </w:p>
    <w:p>
      <w:pPr>
        <w:pStyle w:val="4"/>
        <w:spacing w:before="0" w:beforeAutospacing="0" w:after="0" w:afterAutospacing="0" w:line="240" w:lineRule="atLeast"/>
        <w:ind w:firstLine="560" w:firstLineChars="200"/>
        <w:rPr>
          <w:sz w:val="28"/>
          <w:szCs w:val="28"/>
        </w:rPr>
      </w:pPr>
      <w:r>
        <w:rPr>
          <w:rFonts w:hint="eastAsia"/>
          <w:sz w:val="28"/>
          <w:szCs w:val="28"/>
        </w:rPr>
        <w:t>③</w:t>
      </w:r>
      <w:r>
        <w:rPr>
          <w:sz w:val="28"/>
          <w:szCs w:val="28"/>
        </w:rPr>
        <w:t>更灵活应对市场变化，满足消费者多样化需求</w:t>
      </w:r>
    </w:p>
    <w:p>
      <w:pPr>
        <w:pStyle w:val="4"/>
        <w:spacing w:before="0" w:beforeAutospacing="0" w:after="0" w:afterAutospacing="0" w:line="240" w:lineRule="atLeast"/>
        <w:ind w:firstLine="560" w:firstLineChars="200"/>
        <w:rPr>
          <w:sz w:val="28"/>
          <w:szCs w:val="28"/>
        </w:rPr>
      </w:pPr>
      <w:r>
        <w:rPr>
          <w:rFonts w:hint="eastAsia"/>
          <w:sz w:val="28"/>
          <w:szCs w:val="28"/>
        </w:rPr>
        <w:t>④</w:t>
      </w:r>
      <w:r>
        <w:rPr>
          <w:sz w:val="28"/>
          <w:szCs w:val="28"/>
        </w:rPr>
        <w:t>优化企业决策流程，提高企业技术水平</w:t>
      </w:r>
    </w:p>
    <w:p>
      <w:pPr>
        <w:pStyle w:val="4"/>
        <w:spacing w:before="0" w:beforeAutospacing="0" w:after="0" w:afterAutospacing="0" w:line="240" w:lineRule="atLeast"/>
        <w:ind w:firstLine="560" w:firstLineChars="200"/>
        <w:rPr>
          <w:rFonts w:cs="Times New Roman"/>
          <w:sz w:val="28"/>
          <w:szCs w:val="28"/>
        </w:rPr>
      </w:pPr>
      <w:r>
        <w:rPr>
          <w:sz w:val="28"/>
          <w:szCs w:val="28"/>
        </w:rPr>
        <w:t>A</w:t>
      </w:r>
      <w:r>
        <w:rPr>
          <w:rFonts w:hint="eastAsia"/>
          <w:sz w:val="28"/>
          <w:szCs w:val="28"/>
        </w:rPr>
        <w:t>.①②</w:t>
      </w:r>
      <w:r>
        <w:rPr>
          <w:sz w:val="28"/>
          <w:szCs w:val="28"/>
        </w:rPr>
        <w:t>    B</w:t>
      </w:r>
      <w:r>
        <w:rPr>
          <w:rFonts w:hint="eastAsia"/>
          <w:sz w:val="28"/>
          <w:szCs w:val="28"/>
        </w:rPr>
        <w:t>.①④</w:t>
      </w:r>
      <w:r>
        <w:rPr>
          <w:sz w:val="28"/>
          <w:szCs w:val="28"/>
        </w:rPr>
        <w:t>    C</w:t>
      </w:r>
      <w:r>
        <w:rPr>
          <w:rFonts w:hint="eastAsia"/>
          <w:sz w:val="28"/>
          <w:szCs w:val="28"/>
        </w:rPr>
        <w:t>.②③</w:t>
      </w:r>
      <w:r>
        <w:rPr>
          <w:sz w:val="28"/>
          <w:szCs w:val="28"/>
        </w:rPr>
        <w:t>  D</w:t>
      </w:r>
      <w:r>
        <w:rPr>
          <w:rFonts w:hint="eastAsia"/>
          <w:sz w:val="28"/>
          <w:szCs w:val="28"/>
        </w:rPr>
        <w:t>.③④</w:t>
      </w:r>
    </w:p>
    <w:p>
      <w:pPr>
        <w:pStyle w:val="4"/>
        <w:spacing w:before="0" w:beforeAutospacing="0" w:after="0" w:afterAutospacing="0" w:line="240" w:lineRule="atLeast"/>
        <w:ind w:firstLine="560" w:firstLineChars="200"/>
        <w:rPr>
          <w:sz w:val="28"/>
          <w:szCs w:val="28"/>
        </w:rPr>
      </w:pPr>
      <w:r>
        <w:rPr>
          <w:sz w:val="28"/>
          <w:szCs w:val="28"/>
        </w:rPr>
        <w:t>财政转移支付是指一国政府为了实现各地公共服务水平的均等化而实行的一种财政资金转移或财政平衡制度。完成15</w:t>
      </w:r>
      <w:r>
        <w:rPr>
          <w:rFonts w:hint="eastAsia"/>
          <w:sz w:val="28"/>
          <w:szCs w:val="28"/>
        </w:rPr>
        <w:t>～</w:t>
      </w:r>
      <w:r>
        <w:rPr>
          <w:sz w:val="28"/>
          <w:szCs w:val="28"/>
        </w:rPr>
        <w:t>16题。</w:t>
      </w:r>
    </w:p>
    <w:p>
      <w:pPr>
        <w:pStyle w:val="4"/>
        <w:spacing w:before="0" w:beforeAutospacing="0" w:after="0" w:afterAutospacing="0" w:line="240" w:lineRule="atLeast"/>
        <w:ind w:firstLine="560" w:firstLineChars="200"/>
        <w:rPr>
          <w:sz w:val="28"/>
          <w:szCs w:val="28"/>
        </w:rPr>
      </w:pPr>
      <w:r>
        <w:rPr>
          <w:sz w:val="28"/>
          <w:szCs w:val="28"/>
        </w:rPr>
        <w:t>15</w:t>
      </w:r>
      <w:r>
        <w:rPr>
          <w:rFonts w:hint="eastAsia"/>
          <w:sz w:val="28"/>
          <w:szCs w:val="28"/>
        </w:rPr>
        <w:t>.</w:t>
      </w:r>
      <w:r>
        <w:rPr>
          <w:sz w:val="28"/>
          <w:szCs w:val="28"/>
        </w:rPr>
        <w:t>2010</w:t>
      </w:r>
      <w:r>
        <w:rPr>
          <w:rFonts w:hint="eastAsia"/>
          <w:sz w:val="28"/>
          <w:szCs w:val="28"/>
        </w:rPr>
        <w:t>～</w:t>
      </w:r>
      <w:r>
        <w:rPr>
          <w:sz w:val="28"/>
          <w:szCs w:val="28"/>
        </w:rPr>
        <w:t>2012年，中央财政对8个民族省区（即5个自治区和青海、贵州、云南3个省）的转移支付总额达26055亿元</w:t>
      </w:r>
      <w:r>
        <w:rPr>
          <w:rFonts w:hint="eastAsia"/>
          <w:sz w:val="28"/>
          <w:szCs w:val="28"/>
        </w:rPr>
        <w:t>。</w:t>
      </w:r>
      <w:r>
        <w:rPr>
          <w:sz w:val="28"/>
          <w:szCs w:val="28"/>
        </w:rPr>
        <w:t>国家对民族省区的财政转移支付是</w:t>
      </w:r>
    </w:p>
    <w:p>
      <w:pPr>
        <w:pStyle w:val="4"/>
        <w:spacing w:before="0" w:beforeAutospacing="0" w:after="0" w:afterAutospacing="0" w:line="240" w:lineRule="atLeast"/>
        <w:ind w:firstLine="560" w:firstLineChars="200"/>
        <w:rPr>
          <w:sz w:val="28"/>
          <w:szCs w:val="28"/>
        </w:rPr>
      </w:pPr>
      <w:r>
        <w:rPr>
          <w:rFonts w:hint="eastAsia"/>
          <w:sz w:val="28"/>
          <w:szCs w:val="28"/>
        </w:rPr>
        <w:t>①</w:t>
      </w:r>
      <w:r>
        <w:rPr>
          <w:sz w:val="28"/>
          <w:szCs w:val="28"/>
        </w:rPr>
        <w:t>提高少数民族政治、经济地位的主要手段</w:t>
      </w:r>
    </w:p>
    <w:p>
      <w:pPr>
        <w:pStyle w:val="4"/>
        <w:spacing w:before="0" w:beforeAutospacing="0" w:after="0" w:afterAutospacing="0" w:line="240" w:lineRule="atLeast"/>
        <w:ind w:firstLine="560" w:firstLineChars="200"/>
        <w:rPr>
          <w:sz w:val="28"/>
          <w:szCs w:val="28"/>
        </w:rPr>
      </w:pPr>
      <w:r>
        <w:rPr>
          <w:rFonts w:hint="eastAsia"/>
          <w:sz w:val="28"/>
          <w:szCs w:val="28"/>
        </w:rPr>
        <w:t>②</w:t>
      </w:r>
      <w:r>
        <w:rPr>
          <w:sz w:val="28"/>
          <w:szCs w:val="28"/>
        </w:rPr>
        <w:t>保证民族自治地方享有更多自治权的措施</w:t>
      </w:r>
    </w:p>
    <w:p>
      <w:pPr>
        <w:pStyle w:val="4"/>
        <w:spacing w:before="0" w:beforeAutospacing="0" w:after="0" w:afterAutospacing="0" w:line="240" w:lineRule="atLeast"/>
        <w:ind w:firstLine="560" w:firstLineChars="200"/>
        <w:rPr>
          <w:sz w:val="28"/>
          <w:szCs w:val="28"/>
        </w:rPr>
      </w:pPr>
      <w:r>
        <w:rPr>
          <w:rFonts w:hint="eastAsia"/>
          <w:sz w:val="28"/>
          <w:szCs w:val="28"/>
        </w:rPr>
        <w:t>⑨</w:t>
      </w:r>
      <w:r>
        <w:rPr>
          <w:sz w:val="28"/>
          <w:szCs w:val="28"/>
        </w:rPr>
        <w:t>协调少数民族特殊利益与国家整体利益的表现</w:t>
      </w:r>
    </w:p>
    <w:p>
      <w:pPr>
        <w:pStyle w:val="4"/>
        <w:spacing w:before="0" w:beforeAutospacing="0" w:after="0" w:afterAutospacing="0" w:line="240" w:lineRule="atLeast"/>
        <w:ind w:firstLine="560" w:firstLineChars="200"/>
        <w:rPr>
          <w:sz w:val="28"/>
          <w:szCs w:val="28"/>
        </w:rPr>
      </w:pPr>
      <w:r>
        <w:rPr>
          <w:rFonts w:hint="eastAsia"/>
          <w:sz w:val="28"/>
          <w:szCs w:val="28"/>
        </w:rPr>
        <w:t>④</w:t>
      </w:r>
      <w:r>
        <w:rPr>
          <w:sz w:val="28"/>
          <w:szCs w:val="28"/>
        </w:rPr>
        <w:t>发展平等团结互助和谐的社会主义民族关系的重要举措</w:t>
      </w:r>
    </w:p>
    <w:p>
      <w:pPr>
        <w:pStyle w:val="4"/>
        <w:spacing w:before="0" w:beforeAutospacing="0" w:after="0" w:afterAutospacing="0" w:line="240" w:lineRule="atLeast"/>
        <w:ind w:firstLine="560" w:firstLineChars="200"/>
        <w:rPr>
          <w:rFonts w:cs="Times New Roman"/>
          <w:sz w:val="28"/>
          <w:szCs w:val="28"/>
        </w:rPr>
      </w:pPr>
      <w:r>
        <w:rPr>
          <w:sz w:val="28"/>
          <w:szCs w:val="28"/>
        </w:rPr>
        <w:t>A．</w:t>
      </w:r>
      <w:r>
        <w:rPr>
          <w:rFonts w:hint="eastAsia"/>
          <w:sz w:val="28"/>
          <w:szCs w:val="28"/>
        </w:rPr>
        <w:t>①②</w:t>
      </w:r>
      <w:r>
        <w:rPr>
          <w:sz w:val="28"/>
          <w:szCs w:val="28"/>
        </w:rPr>
        <w:t>    B．</w:t>
      </w:r>
      <w:r>
        <w:rPr>
          <w:rFonts w:hint="eastAsia"/>
          <w:sz w:val="28"/>
          <w:szCs w:val="28"/>
        </w:rPr>
        <w:t>①④</w:t>
      </w:r>
      <w:r>
        <w:rPr>
          <w:sz w:val="28"/>
          <w:szCs w:val="28"/>
        </w:rPr>
        <w:t>    C．</w:t>
      </w:r>
      <w:r>
        <w:rPr>
          <w:rFonts w:hint="eastAsia"/>
          <w:sz w:val="28"/>
          <w:szCs w:val="28"/>
        </w:rPr>
        <w:t>②③</w:t>
      </w:r>
      <w:r>
        <w:rPr>
          <w:sz w:val="28"/>
          <w:szCs w:val="28"/>
        </w:rPr>
        <w:t>    D．</w:t>
      </w:r>
      <w:r>
        <w:rPr>
          <w:rFonts w:hint="eastAsia"/>
          <w:sz w:val="28"/>
          <w:szCs w:val="28"/>
        </w:rPr>
        <w:t>③④</w:t>
      </w:r>
    </w:p>
    <w:p>
      <w:pPr>
        <w:pStyle w:val="4"/>
        <w:spacing w:before="0" w:beforeAutospacing="0" w:after="0" w:afterAutospacing="0" w:line="240" w:lineRule="atLeast"/>
        <w:ind w:firstLine="560" w:firstLineChars="200"/>
        <w:rPr>
          <w:sz w:val="28"/>
          <w:szCs w:val="28"/>
        </w:rPr>
      </w:pPr>
      <w:r>
        <w:rPr>
          <w:rFonts w:cs="Times New Roman"/>
          <w:sz w:val="28"/>
          <w:szCs w:val="28"/>
        </w:rPr>
        <w:t>16</w:t>
      </w:r>
      <w:r>
        <w:rPr>
          <w:rFonts w:hint="eastAsia"/>
          <w:sz w:val="28"/>
          <w:szCs w:val="28"/>
        </w:rPr>
        <w:t>.</w:t>
      </w:r>
      <w:r>
        <w:rPr>
          <w:sz w:val="28"/>
          <w:szCs w:val="28"/>
        </w:rPr>
        <w:t>要加大对民族省区的财政转移支付力度，关键是要增加财政收入。在我国当前情况下，增加财政收入的合理措施是</w:t>
      </w:r>
    </w:p>
    <w:p>
      <w:pPr>
        <w:pStyle w:val="4"/>
        <w:spacing w:before="0" w:beforeAutospacing="0" w:after="0" w:afterAutospacing="0" w:line="240" w:lineRule="atLeast"/>
        <w:ind w:firstLine="560" w:firstLineChars="200"/>
        <w:rPr>
          <w:sz w:val="28"/>
          <w:szCs w:val="28"/>
        </w:rPr>
      </w:pPr>
      <w:r>
        <w:rPr>
          <w:sz w:val="28"/>
          <w:szCs w:val="28"/>
        </w:rPr>
        <w:t>A．大幅度提高税率     B．大力发展实体经济</w:t>
      </w:r>
    </w:p>
    <w:p>
      <w:pPr>
        <w:pStyle w:val="4"/>
        <w:spacing w:before="0" w:beforeAutospacing="0" w:after="0" w:afterAutospacing="0" w:line="240" w:lineRule="atLeast"/>
        <w:ind w:firstLine="560" w:firstLineChars="200"/>
        <w:rPr>
          <w:sz w:val="28"/>
          <w:szCs w:val="28"/>
        </w:rPr>
      </w:pPr>
      <w:r>
        <w:rPr>
          <w:sz w:val="28"/>
          <w:szCs w:val="28"/>
        </w:rPr>
        <w:t>C．提高职工工资水平    D．扩大资本市场规模</w:t>
      </w:r>
    </w:p>
    <w:p>
      <w:pPr>
        <w:pStyle w:val="4"/>
        <w:spacing w:before="0" w:beforeAutospacing="0" w:after="0" w:afterAutospacing="0" w:line="240" w:lineRule="atLeast"/>
        <w:ind w:firstLine="560" w:firstLineChars="200"/>
        <w:rPr>
          <w:sz w:val="28"/>
          <w:szCs w:val="28"/>
        </w:rPr>
      </w:pPr>
      <w:r>
        <w:rPr>
          <w:sz w:val="28"/>
          <w:szCs w:val="28"/>
        </w:rPr>
        <w:t>17</w:t>
      </w:r>
      <w:r>
        <w:rPr>
          <w:rFonts w:hint="eastAsia"/>
          <w:sz w:val="28"/>
          <w:szCs w:val="28"/>
        </w:rPr>
        <w:t>.</w:t>
      </w:r>
      <w:r>
        <w:rPr>
          <w:sz w:val="28"/>
          <w:szCs w:val="28"/>
        </w:rPr>
        <w:t>近年来，某地按照“意见收集、公开听证、民主决策、执行督办、群众评议”的原则创新社区民主管理办法，让社区居民对社区事务进行全方位、全过程的参与、监督</w:t>
      </w:r>
      <w:r>
        <w:rPr>
          <w:rFonts w:hint="eastAsia"/>
          <w:sz w:val="28"/>
          <w:szCs w:val="28"/>
        </w:rPr>
        <w:t>。</w:t>
      </w:r>
      <w:r>
        <w:rPr>
          <w:sz w:val="28"/>
          <w:szCs w:val="28"/>
        </w:rPr>
        <w:t>社区居民提出合理化建议52</w:t>
      </w:r>
      <w:r>
        <w:rPr>
          <w:rFonts w:hint="eastAsia"/>
          <w:sz w:val="28"/>
          <w:szCs w:val="28"/>
        </w:rPr>
        <w:t>00</w:t>
      </w:r>
      <w:r>
        <w:rPr>
          <w:sz w:val="28"/>
          <w:szCs w:val="28"/>
        </w:rPr>
        <w:t>余条，近千名居民代表直接参与了</w:t>
      </w:r>
      <w:r>
        <w:rPr>
          <w:rFonts w:hint="eastAsia"/>
          <w:sz w:val="28"/>
          <w:szCs w:val="28"/>
        </w:rPr>
        <w:t>社</w:t>
      </w:r>
      <w:r>
        <w:rPr>
          <w:sz w:val="28"/>
          <w:szCs w:val="28"/>
        </w:rPr>
        <w:t>区重大民生事项的决策</w:t>
      </w:r>
      <w:r>
        <w:rPr>
          <w:rFonts w:hint="eastAsia"/>
          <w:sz w:val="28"/>
          <w:szCs w:val="28"/>
        </w:rPr>
        <w:t>。</w:t>
      </w:r>
      <w:r>
        <w:rPr>
          <w:sz w:val="28"/>
          <w:szCs w:val="28"/>
        </w:rPr>
        <w:t>该社区民主管理办法</w:t>
      </w:r>
    </w:p>
    <w:p>
      <w:pPr>
        <w:pStyle w:val="4"/>
        <w:spacing w:before="0" w:beforeAutospacing="0" w:after="0" w:afterAutospacing="0" w:line="240" w:lineRule="atLeast"/>
        <w:ind w:firstLine="560" w:firstLineChars="200"/>
        <w:rPr>
          <w:sz w:val="28"/>
          <w:szCs w:val="28"/>
        </w:rPr>
      </w:pPr>
      <w:r>
        <w:rPr>
          <w:rFonts w:hint="eastAsia"/>
          <w:sz w:val="28"/>
          <w:szCs w:val="28"/>
        </w:rPr>
        <w:t>①</w:t>
      </w:r>
      <w:r>
        <w:rPr>
          <w:sz w:val="28"/>
          <w:szCs w:val="28"/>
        </w:rPr>
        <w:t>扩大了社区居民对社区事务的决策参与范围</w:t>
      </w:r>
    </w:p>
    <w:p>
      <w:pPr>
        <w:pStyle w:val="4"/>
        <w:spacing w:before="0" w:beforeAutospacing="0" w:after="0" w:afterAutospacing="0" w:line="240" w:lineRule="atLeast"/>
        <w:ind w:firstLine="560" w:firstLineChars="200"/>
        <w:rPr>
          <w:sz w:val="28"/>
          <w:szCs w:val="28"/>
        </w:rPr>
      </w:pPr>
      <w:r>
        <w:rPr>
          <w:rFonts w:hint="eastAsia"/>
          <w:sz w:val="28"/>
          <w:szCs w:val="28"/>
        </w:rPr>
        <w:t>②</w:t>
      </w:r>
      <w:r>
        <w:rPr>
          <w:sz w:val="28"/>
          <w:szCs w:val="28"/>
        </w:rPr>
        <w:t>创新了</w:t>
      </w:r>
      <w:r>
        <w:rPr>
          <w:rFonts w:hint="eastAsia"/>
          <w:sz w:val="28"/>
          <w:szCs w:val="28"/>
        </w:rPr>
        <w:t>社</w:t>
      </w:r>
      <w:r>
        <w:rPr>
          <w:sz w:val="28"/>
          <w:szCs w:val="28"/>
        </w:rPr>
        <w:t>区居民自治组织的组织体系</w:t>
      </w:r>
    </w:p>
    <w:p>
      <w:pPr>
        <w:pStyle w:val="4"/>
        <w:spacing w:before="0" w:beforeAutospacing="0" w:after="0" w:afterAutospacing="0" w:line="240" w:lineRule="atLeast"/>
        <w:ind w:firstLine="560" w:firstLineChars="200"/>
        <w:rPr>
          <w:sz w:val="28"/>
          <w:szCs w:val="28"/>
        </w:rPr>
      </w:pPr>
      <w:r>
        <w:rPr>
          <w:rFonts w:hint="eastAsia"/>
          <w:sz w:val="28"/>
          <w:szCs w:val="28"/>
        </w:rPr>
        <w:t>③</w:t>
      </w:r>
      <w:r>
        <w:rPr>
          <w:sz w:val="28"/>
          <w:szCs w:val="28"/>
        </w:rPr>
        <w:t>突显了社区居民在自我管理中的主体地位</w:t>
      </w:r>
    </w:p>
    <w:p>
      <w:pPr>
        <w:pStyle w:val="4"/>
        <w:spacing w:before="0" w:beforeAutospacing="0" w:after="0" w:afterAutospacing="0" w:line="240" w:lineRule="atLeast"/>
        <w:ind w:firstLine="560" w:firstLineChars="200"/>
        <w:rPr>
          <w:sz w:val="28"/>
          <w:szCs w:val="28"/>
        </w:rPr>
      </w:pPr>
      <w:r>
        <w:rPr>
          <w:rFonts w:hint="eastAsia"/>
          <w:sz w:val="28"/>
          <w:szCs w:val="28"/>
        </w:rPr>
        <w:t>④</w:t>
      </w:r>
      <w:r>
        <w:rPr>
          <w:sz w:val="28"/>
          <w:szCs w:val="28"/>
        </w:rPr>
        <w:t>消除了社区居民消极参与社区管理的现象</w:t>
      </w:r>
    </w:p>
    <w:p>
      <w:pPr>
        <w:pStyle w:val="4"/>
        <w:spacing w:before="0" w:beforeAutospacing="0" w:after="0" w:afterAutospacing="0" w:line="240" w:lineRule="atLeast"/>
        <w:ind w:firstLine="560" w:firstLineChars="200"/>
        <w:rPr>
          <w:rFonts w:cs="Times New Roman"/>
          <w:sz w:val="28"/>
          <w:szCs w:val="28"/>
        </w:rPr>
      </w:pPr>
      <w:r>
        <w:rPr>
          <w:sz w:val="28"/>
          <w:szCs w:val="28"/>
        </w:rPr>
        <w:t>A．</w:t>
      </w:r>
      <w:r>
        <w:rPr>
          <w:rFonts w:hint="eastAsia"/>
          <w:sz w:val="28"/>
          <w:szCs w:val="28"/>
        </w:rPr>
        <w:t>①②</w:t>
      </w:r>
      <w:r>
        <w:rPr>
          <w:sz w:val="28"/>
          <w:szCs w:val="28"/>
        </w:rPr>
        <w:t>    B．</w:t>
      </w:r>
      <w:r>
        <w:rPr>
          <w:rFonts w:hint="eastAsia"/>
          <w:sz w:val="28"/>
          <w:szCs w:val="28"/>
        </w:rPr>
        <w:t>①③</w:t>
      </w:r>
      <w:r>
        <w:rPr>
          <w:sz w:val="28"/>
          <w:szCs w:val="28"/>
        </w:rPr>
        <w:t>    C．</w:t>
      </w:r>
      <w:r>
        <w:rPr>
          <w:rFonts w:hint="eastAsia"/>
          <w:sz w:val="28"/>
          <w:szCs w:val="28"/>
        </w:rPr>
        <w:t>②④</w:t>
      </w:r>
      <w:r>
        <w:rPr>
          <w:sz w:val="28"/>
          <w:szCs w:val="28"/>
        </w:rPr>
        <w:t>    D．</w:t>
      </w:r>
      <w:r>
        <w:rPr>
          <w:rFonts w:hint="eastAsia"/>
          <w:sz w:val="28"/>
          <w:szCs w:val="28"/>
        </w:rPr>
        <w:t>③④</w:t>
      </w:r>
    </w:p>
    <w:p>
      <w:pPr>
        <w:pStyle w:val="4"/>
        <w:spacing w:before="0" w:beforeAutospacing="0" w:after="0" w:afterAutospacing="0" w:line="240" w:lineRule="atLeast"/>
        <w:ind w:firstLine="560" w:firstLineChars="200"/>
        <w:rPr>
          <w:sz w:val="28"/>
          <w:szCs w:val="28"/>
        </w:rPr>
      </w:pPr>
      <w:r>
        <w:rPr>
          <w:rFonts w:cs="Times New Roman"/>
          <w:sz w:val="28"/>
          <w:szCs w:val="28"/>
        </w:rPr>
        <w:t>18</w:t>
      </w:r>
      <w:r>
        <w:rPr>
          <w:sz w:val="28"/>
          <w:szCs w:val="28"/>
        </w:rPr>
        <w:t>．</w:t>
      </w:r>
      <w:r>
        <w:rPr>
          <w:rFonts w:cs="Times New Roman"/>
          <w:sz w:val="28"/>
          <w:szCs w:val="28"/>
        </w:rPr>
        <w:t>2013</w:t>
      </w:r>
      <w:r>
        <w:rPr>
          <w:sz w:val="28"/>
          <w:szCs w:val="28"/>
        </w:rPr>
        <w:t>年3月，联合国安理会通过决议，授权在刚果（金）的联合国维和部队部署专门的军事干预旅，负责解除当地武装团体的作战能力，在必要时采取行动保护平民，并协助刚果（金）政府维持地区的安全稳定。安理会上述决议表明</w:t>
      </w:r>
    </w:p>
    <w:p>
      <w:pPr>
        <w:pStyle w:val="4"/>
        <w:spacing w:before="0" w:beforeAutospacing="0" w:after="0" w:afterAutospacing="0" w:line="240" w:lineRule="atLeast"/>
        <w:ind w:firstLine="560" w:firstLineChars="200"/>
        <w:rPr>
          <w:sz w:val="28"/>
          <w:szCs w:val="28"/>
        </w:rPr>
      </w:pPr>
      <w:r>
        <w:rPr>
          <w:rFonts w:hint="eastAsia"/>
          <w:sz w:val="28"/>
          <w:szCs w:val="28"/>
        </w:rPr>
        <w:t>①</w:t>
      </w:r>
      <w:r>
        <w:rPr>
          <w:sz w:val="28"/>
          <w:szCs w:val="28"/>
        </w:rPr>
        <w:t>联合国积极参与成员国刚果（金）的和平重建工作</w:t>
      </w:r>
    </w:p>
    <w:p>
      <w:pPr>
        <w:pStyle w:val="4"/>
        <w:spacing w:before="0" w:beforeAutospacing="0" w:after="0" w:afterAutospacing="0" w:line="240" w:lineRule="atLeast"/>
        <w:ind w:firstLine="560" w:firstLineChars="200"/>
        <w:rPr>
          <w:sz w:val="28"/>
          <w:szCs w:val="28"/>
        </w:rPr>
      </w:pPr>
      <w:r>
        <w:rPr>
          <w:rFonts w:hint="eastAsia"/>
          <w:sz w:val="28"/>
          <w:szCs w:val="28"/>
        </w:rPr>
        <w:t>②</w:t>
      </w:r>
      <w:r>
        <w:rPr>
          <w:sz w:val="28"/>
          <w:szCs w:val="28"/>
        </w:rPr>
        <w:t>联合国代行成员国刚果（金）的部分独立权和自卫权</w:t>
      </w:r>
    </w:p>
    <w:p>
      <w:pPr>
        <w:pStyle w:val="4"/>
        <w:spacing w:before="0" w:beforeAutospacing="0" w:after="0" w:afterAutospacing="0" w:line="240" w:lineRule="atLeast"/>
        <w:ind w:firstLine="560" w:firstLineChars="200"/>
        <w:rPr>
          <w:sz w:val="28"/>
          <w:szCs w:val="28"/>
        </w:rPr>
      </w:pPr>
      <w:r>
        <w:rPr>
          <w:rFonts w:hint="eastAsia"/>
          <w:sz w:val="28"/>
          <w:szCs w:val="28"/>
        </w:rPr>
        <w:t>③</w:t>
      </w:r>
      <w:r>
        <w:rPr>
          <w:sz w:val="28"/>
          <w:szCs w:val="28"/>
        </w:rPr>
        <w:t>联合国是成员国以集体方式应对安全威胁的有效平台</w:t>
      </w:r>
    </w:p>
    <w:p>
      <w:pPr>
        <w:pStyle w:val="4"/>
        <w:spacing w:before="0" w:beforeAutospacing="0" w:after="0" w:afterAutospacing="0" w:line="240" w:lineRule="atLeast"/>
        <w:ind w:firstLine="560" w:firstLineChars="200"/>
        <w:rPr>
          <w:sz w:val="28"/>
          <w:szCs w:val="28"/>
        </w:rPr>
      </w:pPr>
      <w:r>
        <w:rPr>
          <w:rFonts w:hint="eastAsia"/>
          <w:sz w:val="28"/>
          <w:szCs w:val="28"/>
        </w:rPr>
        <w:t>④</w:t>
      </w:r>
      <w:r>
        <w:rPr>
          <w:sz w:val="28"/>
          <w:szCs w:val="28"/>
        </w:rPr>
        <w:t>联合国把使用武力作为解决地区安全问题的主要手段</w:t>
      </w:r>
    </w:p>
    <w:p>
      <w:pPr>
        <w:pStyle w:val="4"/>
        <w:spacing w:before="0" w:beforeAutospacing="0" w:after="0" w:afterAutospacing="0" w:line="240" w:lineRule="atLeast"/>
        <w:ind w:firstLine="560" w:firstLineChars="200"/>
        <w:rPr>
          <w:sz w:val="28"/>
          <w:szCs w:val="28"/>
        </w:rPr>
      </w:pPr>
      <w:r>
        <w:rPr>
          <w:sz w:val="28"/>
          <w:szCs w:val="28"/>
        </w:rPr>
        <w:t>A．</w:t>
      </w:r>
      <w:r>
        <w:rPr>
          <w:rFonts w:hint="eastAsia"/>
          <w:sz w:val="28"/>
          <w:szCs w:val="28"/>
        </w:rPr>
        <w:t>①③</w:t>
      </w:r>
      <w:r>
        <w:rPr>
          <w:sz w:val="28"/>
          <w:szCs w:val="28"/>
        </w:rPr>
        <w:t>    B．</w:t>
      </w:r>
      <w:r>
        <w:rPr>
          <w:rFonts w:hint="eastAsia"/>
          <w:sz w:val="28"/>
          <w:szCs w:val="28"/>
        </w:rPr>
        <w:t>①④</w:t>
      </w:r>
      <w:r>
        <w:rPr>
          <w:sz w:val="28"/>
          <w:szCs w:val="28"/>
        </w:rPr>
        <w:t>    C．</w:t>
      </w:r>
      <w:r>
        <w:rPr>
          <w:rFonts w:hint="eastAsia"/>
          <w:sz w:val="28"/>
          <w:szCs w:val="28"/>
        </w:rPr>
        <w:t>②③</w:t>
      </w:r>
      <w:r>
        <w:rPr>
          <w:sz w:val="28"/>
          <w:szCs w:val="28"/>
        </w:rPr>
        <w:t>  D．</w:t>
      </w:r>
      <w:r>
        <w:rPr>
          <w:rFonts w:hint="eastAsia"/>
          <w:sz w:val="28"/>
          <w:szCs w:val="28"/>
        </w:rPr>
        <w:t>②④</w:t>
      </w:r>
    </w:p>
    <w:p>
      <w:pPr>
        <w:pStyle w:val="4"/>
        <w:spacing w:before="0" w:beforeAutospacing="0" w:after="0" w:afterAutospacing="0" w:line="240" w:lineRule="atLeast"/>
        <w:ind w:firstLine="560" w:firstLineChars="200"/>
        <w:rPr>
          <w:sz w:val="28"/>
          <w:szCs w:val="28"/>
        </w:rPr>
      </w:pPr>
      <w:r>
        <w:rPr>
          <w:sz w:val="28"/>
          <w:szCs w:val="28"/>
        </w:rPr>
        <w:t>2014年3月27日，国家主席习近平在巴黎出席中法建交50周年纪念大会并发表重</w:t>
      </w:r>
      <w:r>
        <w:rPr>
          <w:rFonts w:hint="eastAsia"/>
          <w:sz w:val="28"/>
          <w:szCs w:val="28"/>
        </w:rPr>
        <w:t>要讲</w:t>
      </w:r>
      <w:r>
        <w:rPr>
          <w:sz w:val="28"/>
          <w:szCs w:val="28"/>
        </w:rPr>
        <w:t>话。完成19</w:t>
      </w:r>
      <w:r>
        <w:rPr>
          <w:rFonts w:hint="eastAsia"/>
          <w:sz w:val="28"/>
          <w:szCs w:val="28"/>
        </w:rPr>
        <w:t>～</w:t>
      </w:r>
      <w:r>
        <w:rPr>
          <w:sz w:val="28"/>
          <w:szCs w:val="28"/>
        </w:rPr>
        <w:t>20题。</w:t>
      </w:r>
    </w:p>
    <w:p>
      <w:pPr>
        <w:pStyle w:val="4"/>
        <w:spacing w:before="0" w:beforeAutospacing="0" w:after="0" w:afterAutospacing="0" w:line="240" w:lineRule="atLeast"/>
        <w:ind w:firstLine="560" w:firstLineChars="200"/>
        <w:rPr>
          <w:sz w:val="28"/>
          <w:szCs w:val="28"/>
        </w:rPr>
      </w:pPr>
      <w:r>
        <w:rPr>
          <w:sz w:val="28"/>
          <w:szCs w:val="28"/>
        </w:rPr>
        <w:t>19．历史上，中华文化曾经成为法国社会的时尚，在法国启蒙思想家的著作和凡尔赛宫的装饰中都能找到中华文化元素。同样，法国的历史、哲学、文学、艺术深深吸引着广大中国读者</w:t>
      </w:r>
      <w:r>
        <w:rPr>
          <w:rFonts w:hint="eastAsia"/>
          <w:sz w:val="28"/>
          <w:szCs w:val="28"/>
        </w:rPr>
        <w:t>。</w:t>
      </w:r>
      <w:r>
        <w:rPr>
          <w:sz w:val="28"/>
          <w:szCs w:val="28"/>
        </w:rPr>
        <w:t>建交50年来，中法文化交流进一步发展，促进了各自文化的繁荣，因为两国文化</w:t>
      </w:r>
    </w:p>
    <w:p>
      <w:pPr>
        <w:pStyle w:val="4"/>
        <w:spacing w:before="0" w:beforeAutospacing="0" w:after="0" w:afterAutospacing="0" w:line="240" w:lineRule="atLeast"/>
        <w:ind w:firstLine="560" w:firstLineChars="200"/>
        <w:rPr>
          <w:sz w:val="28"/>
          <w:szCs w:val="28"/>
        </w:rPr>
      </w:pPr>
      <w:r>
        <w:rPr>
          <w:rFonts w:hint="eastAsia"/>
          <w:sz w:val="28"/>
          <w:szCs w:val="28"/>
        </w:rPr>
        <w:t>①</w:t>
      </w:r>
      <w:r>
        <w:rPr>
          <w:sz w:val="28"/>
          <w:szCs w:val="28"/>
        </w:rPr>
        <w:t xml:space="preserve">在长期交流中达到了相互融合  </w:t>
      </w:r>
      <w:r>
        <w:rPr>
          <w:rFonts w:hint="eastAsia"/>
          <w:sz w:val="28"/>
          <w:szCs w:val="28"/>
        </w:rPr>
        <w:t>②</w:t>
      </w:r>
      <w:r>
        <w:rPr>
          <w:sz w:val="28"/>
          <w:szCs w:val="28"/>
        </w:rPr>
        <w:t>都体现着人类进步的价值追求</w:t>
      </w:r>
    </w:p>
    <w:p>
      <w:pPr>
        <w:pStyle w:val="4"/>
        <w:spacing w:before="0" w:beforeAutospacing="0" w:after="0" w:afterAutospacing="0" w:line="240" w:lineRule="atLeast"/>
        <w:ind w:firstLine="560" w:firstLineChars="200"/>
        <w:rPr>
          <w:sz w:val="28"/>
          <w:szCs w:val="28"/>
        </w:rPr>
      </w:pPr>
      <w:r>
        <w:rPr>
          <w:rFonts w:hint="eastAsia"/>
          <w:sz w:val="28"/>
          <w:szCs w:val="28"/>
        </w:rPr>
        <w:t>③</w:t>
      </w:r>
      <w:r>
        <w:rPr>
          <w:sz w:val="28"/>
          <w:szCs w:val="28"/>
        </w:rPr>
        <w:t xml:space="preserve">都有自己的精粹和独特的个性  </w:t>
      </w:r>
      <w:r>
        <w:rPr>
          <w:rFonts w:hint="eastAsia"/>
          <w:sz w:val="28"/>
          <w:szCs w:val="28"/>
        </w:rPr>
        <w:t>④</w:t>
      </w:r>
      <w:r>
        <w:rPr>
          <w:sz w:val="28"/>
          <w:szCs w:val="28"/>
        </w:rPr>
        <w:t>都源远流长，具有相似的历史传统</w:t>
      </w:r>
    </w:p>
    <w:p>
      <w:pPr>
        <w:pStyle w:val="4"/>
        <w:spacing w:before="0" w:beforeAutospacing="0" w:after="0" w:afterAutospacing="0" w:line="240" w:lineRule="atLeast"/>
        <w:ind w:firstLine="560" w:firstLineChars="200"/>
        <w:rPr>
          <w:sz w:val="28"/>
          <w:szCs w:val="28"/>
        </w:rPr>
      </w:pPr>
      <w:r>
        <w:rPr>
          <w:sz w:val="28"/>
          <w:szCs w:val="28"/>
        </w:rPr>
        <w:t>A．</w:t>
      </w:r>
      <w:r>
        <w:rPr>
          <w:rFonts w:hint="eastAsia"/>
          <w:sz w:val="28"/>
          <w:szCs w:val="28"/>
        </w:rPr>
        <w:t>①②</w:t>
      </w:r>
      <w:r>
        <w:rPr>
          <w:sz w:val="28"/>
          <w:szCs w:val="28"/>
        </w:rPr>
        <w:t>    B．</w:t>
      </w:r>
      <w:r>
        <w:rPr>
          <w:rFonts w:hint="eastAsia"/>
          <w:sz w:val="28"/>
          <w:szCs w:val="28"/>
        </w:rPr>
        <w:t>①④</w:t>
      </w:r>
      <w:r>
        <w:rPr>
          <w:sz w:val="28"/>
          <w:szCs w:val="28"/>
        </w:rPr>
        <w:t>    C．</w:t>
      </w:r>
      <w:r>
        <w:rPr>
          <w:rFonts w:hint="eastAsia"/>
          <w:sz w:val="28"/>
          <w:szCs w:val="28"/>
        </w:rPr>
        <w:t>②③</w:t>
      </w:r>
      <w:r>
        <w:rPr>
          <w:sz w:val="28"/>
          <w:szCs w:val="28"/>
        </w:rPr>
        <w:t>    D．</w:t>
      </w:r>
      <w:r>
        <w:rPr>
          <w:rFonts w:hint="eastAsia"/>
          <w:sz w:val="28"/>
          <w:szCs w:val="28"/>
        </w:rPr>
        <w:t>③④</w:t>
      </w:r>
    </w:p>
    <w:p>
      <w:pPr>
        <w:pStyle w:val="4"/>
        <w:spacing w:before="0" w:beforeAutospacing="0" w:after="0" w:afterAutospacing="0" w:line="240" w:lineRule="atLeast"/>
        <w:ind w:firstLine="560" w:firstLineChars="200"/>
        <w:rPr>
          <w:sz w:val="28"/>
          <w:szCs w:val="28"/>
        </w:rPr>
      </w:pPr>
      <w:r>
        <w:rPr>
          <w:sz w:val="28"/>
          <w:szCs w:val="28"/>
        </w:rPr>
        <w:t>20．拿破仑说过，中国是一头沉睡的狮子，当这头睡狮醒来时，世界都会为之发抖</w:t>
      </w:r>
      <w:r>
        <w:rPr>
          <w:rFonts w:hint="eastAsia"/>
          <w:sz w:val="28"/>
          <w:szCs w:val="28"/>
        </w:rPr>
        <w:t>。</w:t>
      </w:r>
      <w:r>
        <w:rPr>
          <w:sz w:val="28"/>
          <w:szCs w:val="28"/>
        </w:rPr>
        <w:t>习近平主席强调，中国这头狮子已经醒了，但这是一只和平的、可亲的、文明的狮子；实现中国梦给世界带来的是机遇不是威胁，是和平不是动荡，是进步不是倒退</w:t>
      </w:r>
      <w:r>
        <w:rPr>
          <w:rFonts w:hint="eastAsia"/>
          <w:sz w:val="28"/>
          <w:szCs w:val="28"/>
        </w:rPr>
        <w:t>。</w:t>
      </w:r>
      <w:r>
        <w:rPr>
          <w:sz w:val="28"/>
          <w:szCs w:val="28"/>
        </w:rPr>
        <w:t>从哲学方法论看，这里强调的是</w:t>
      </w:r>
      <w:r>
        <w:rPr>
          <w:rFonts w:hint="eastAsia"/>
          <w:sz w:val="28"/>
          <w:szCs w:val="28"/>
        </w:rPr>
        <w:t>。</w:t>
      </w:r>
    </w:p>
    <w:p>
      <w:pPr>
        <w:pStyle w:val="4"/>
        <w:spacing w:before="0" w:beforeAutospacing="0" w:after="0" w:afterAutospacing="0" w:line="240" w:lineRule="atLeast"/>
        <w:ind w:firstLine="560" w:firstLineChars="200"/>
        <w:rPr>
          <w:sz w:val="28"/>
          <w:szCs w:val="28"/>
        </w:rPr>
      </w:pPr>
      <w:r>
        <w:rPr>
          <w:rFonts w:hint="eastAsia"/>
          <w:sz w:val="28"/>
          <w:szCs w:val="28"/>
        </w:rPr>
        <w:t>①</w:t>
      </w:r>
      <w:r>
        <w:rPr>
          <w:sz w:val="28"/>
          <w:szCs w:val="28"/>
        </w:rPr>
        <w:t>以全面的、发展的观点看问题，不要“盲人摸象”、“刻舟求剑”</w:t>
      </w:r>
    </w:p>
    <w:p>
      <w:pPr>
        <w:pStyle w:val="4"/>
        <w:spacing w:before="0" w:beforeAutospacing="0" w:after="0" w:afterAutospacing="0" w:line="240" w:lineRule="atLeast"/>
        <w:ind w:firstLine="560" w:firstLineChars="200"/>
        <w:rPr>
          <w:sz w:val="28"/>
          <w:szCs w:val="28"/>
        </w:rPr>
      </w:pPr>
      <w:r>
        <w:rPr>
          <w:rFonts w:hint="eastAsia"/>
          <w:sz w:val="28"/>
          <w:szCs w:val="28"/>
        </w:rPr>
        <w:t>②</w:t>
      </w:r>
      <w:r>
        <w:rPr>
          <w:sz w:val="28"/>
          <w:szCs w:val="28"/>
        </w:rPr>
        <w:t>以辩证否定的观点看问题，要“吐故纳新”，不要“厚古薄今”</w:t>
      </w:r>
    </w:p>
    <w:p>
      <w:pPr>
        <w:pStyle w:val="4"/>
        <w:spacing w:before="0" w:beforeAutospacing="0" w:after="0" w:afterAutospacing="0" w:line="240" w:lineRule="atLeast"/>
        <w:ind w:firstLine="560" w:firstLineChars="200"/>
        <w:rPr>
          <w:sz w:val="28"/>
          <w:szCs w:val="28"/>
        </w:rPr>
      </w:pPr>
      <w:r>
        <w:rPr>
          <w:rFonts w:hint="eastAsia"/>
          <w:sz w:val="28"/>
          <w:szCs w:val="28"/>
        </w:rPr>
        <w:t>③</w:t>
      </w:r>
      <w:r>
        <w:rPr>
          <w:sz w:val="28"/>
          <w:szCs w:val="28"/>
        </w:rPr>
        <w:t>以实践的观点看问题，要“事必躬亲”，不要“纸上谈兵”</w:t>
      </w:r>
    </w:p>
    <w:p>
      <w:pPr>
        <w:pStyle w:val="4"/>
        <w:spacing w:before="0" w:beforeAutospacing="0" w:after="0" w:afterAutospacing="0" w:line="240" w:lineRule="atLeast"/>
        <w:ind w:firstLine="560" w:firstLineChars="200"/>
        <w:rPr>
          <w:sz w:val="28"/>
          <w:szCs w:val="28"/>
        </w:rPr>
      </w:pPr>
      <w:r>
        <w:rPr>
          <w:rFonts w:hint="eastAsia"/>
          <w:sz w:val="28"/>
          <w:szCs w:val="28"/>
        </w:rPr>
        <w:t>④</w:t>
      </w:r>
      <w:r>
        <w:rPr>
          <w:sz w:val="28"/>
          <w:szCs w:val="28"/>
        </w:rPr>
        <w:t>以对立统一的观点看问题，要“和而不同”，不要“同而不和”</w:t>
      </w:r>
    </w:p>
    <w:p>
      <w:pPr>
        <w:pStyle w:val="4"/>
        <w:spacing w:before="0" w:beforeAutospacing="0" w:after="0" w:afterAutospacing="0" w:line="240" w:lineRule="atLeast"/>
        <w:ind w:firstLine="560" w:firstLineChars="200"/>
        <w:rPr>
          <w:sz w:val="28"/>
          <w:szCs w:val="28"/>
        </w:rPr>
      </w:pPr>
      <w:r>
        <w:rPr>
          <w:sz w:val="28"/>
          <w:szCs w:val="28"/>
        </w:rPr>
        <w:t>A．</w:t>
      </w:r>
      <w:r>
        <w:rPr>
          <w:rFonts w:hint="eastAsia"/>
          <w:sz w:val="28"/>
          <w:szCs w:val="28"/>
        </w:rPr>
        <w:t>①②</w:t>
      </w:r>
      <w:r>
        <w:rPr>
          <w:sz w:val="28"/>
          <w:szCs w:val="28"/>
        </w:rPr>
        <w:t>    B．</w:t>
      </w:r>
      <w:r>
        <w:rPr>
          <w:rFonts w:hint="eastAsia"/>
          <w:sz w:val="28"/>
          <w:szCs w:val="28"/>
        </w:rPr>
        <w:t>①④</w:t>
      </w:r>
      <w:r>
        <w:rPr>
          <w:sz w:val="28"/>
          <w:szCs w:val="28"/>
        </w:rPr>
        <w:t>    C．</w:t>
      </w:r>
      <w:r>
        <w:rPr>
          <w:rFonts w:hint="eastAsia"/>
          <w:sz w:val="28"/>
          <w:szCs w:val="28"/>
        </w:rPr>
        <w:t>②③</w:t>
      </w:r>
      <w:r>
        <w:rPr>
          <w:sz w:val="28"/>
          <w:szCs w:val="28"/>
        </w:rPr>
        <w:t>    D．</w:t>
      </w:r>
      <w:r>
        <w:rPr>
          <w:rFonts w:hint="eastAsia"/>
          <w:sz w:val="28"/>
          <w:szCs w:val="28"/>
        </w:rPr>
        <w:t>③④</w:t>
      </w:r>
    </w:p>
    <w:p>
      <w:pPr>
        <w:pStyle w:val="4"/>
        <w:spacing w:before="0" w:beforeAutospacing="0" w:after="0" w:afterAutospacing="0" w:line="240" w:lineRule="atLeast"/>
        <w:ind w:firstLine="560" w:firstLineChars="200"/>
        <w:rPr>
          <w:sz w:val="28"/>
          <w:szCs w:val="28"/>
        </w:rPr>
      </w:pPr>
      <w:r>
        <w:rPr>
          <w:sz w:val="28"/>
          <w:szCs w:val="28"/>
        </w:rPr>
        <w:t>21．1968年，斯班瑟发明了胶水新配方，但根据新配方研制的胶水粘不牢东西，人们认为这是不成功的发明。几年后，弗雷应用斯班瑟的发明成功研制了不</w:t>
      </w:r>
      <w:r>
        <w:rPr>
          <w:rFonts w:hint="eastAsia"/>
          <w:sz w:val="28"/>
          <w:szCs w:val="28"/>
        </w:rPr>
        <w:t>干</w:t>
      </w:r>
      <w:r>
        <w:rPr>
          <w:sz w:val="28"/>
          <w:szCs w:val="28"/>
        </w:rPr>
        <w:t>胶记事贴，产品行销世界各地。把“不成功”的发明用在合适的地方，成就了成功的创意。这一事例给我们的哲学启示有</w:t>
      </w:r>
    </w:p>
    <w:p>
      <w:pPr>
        <w:pStyle w:val="4"/>
        <w:spacing w:before="0" w:beforeAutospacing="0" w:after="0" w:afterAutospacing="0" w:line="240" w:lineRule="atLeast"/>
        <w:ind w:firstLine="560" w:firstLineChars="200"/>
        <w:rPr>
          <w:sz w:val="28"/>
          <w:szCs w:val="28"/>
        </w:rPr>
      </w:pPr>
      <w:r>
        <w:rPr>
          <w:rFonts w:hint="eastAsia"/>
          <w:sz w:val="28"/>
          <w:szCs w:val="28"/>
        </w:rPr>
        <w:t>①</w:t>
      </w:r>
      <w:r>
        <w:rPr>
          <w:sz w:val="28"/>
          <w:szCs w:val="28"/>
        </w:rPr>
        <w:t>联系是客观的，发明创造要避免改变事物的联系</w:t>
      </w:r>
    </w:p>
    <w:p>
      <w:pPr>
        <w:pStyle w:val="4"/>
        <w:spacing w:before="0" w:beforeAutospacing="0" w:after="0" w:afterAutospacing="0" w:line="240" w:lineRule="atLeast"/>
        <w:ind w:firstLine="560" w:firstLineChars="200"/>
        <w:rPr>
          <w:sz w:val="28"/>
          <w:szCs w:val="28"/>
        </w:rPr>
      </w:pPr>
      <w:r>
        <w:rPr>
          <w:rFonts w:hint="eastAsia"/>
          <w:sz w:val="28"/>
          <w:szCs w:val="28"/>
        </w:rPr>
        <w:t>②</w:t>
      </w:r>
      <w:r>
        <w:rPr>
          <w:sz w:val="28"/>
          <w:szCs w:val="28"/>
        </w:rPr>
        <w:t>联系是</w:t>
      </w:r>
      <w:r>
        <w:rPr>
          <w:rFonts w:hint="eastAsia"/>
          <w:sz w:val="28"/>
          <w:szCs w:val="28"/>
        </w:rPr>
        <w:t>多样</w:t>
      </w:r>
      <w:r>
        <w:rPr>
          <w:sz w:val="28"/>
          <w:szCs w:val="28"/>
        </w:rPr>
        <w:t>的，发明创造要</w:t>
      </w:r>
      <w:r>
        <w:rPr>
          <w:rFonts w:hint="eastAsia"/>
          <w:sz w:val="28"/>
          <w:szCs w:val="28"/>
        </w:rPr>
        <w:t>善于建立</w:t>
      </w:r>
      <w:r>
        <w:rPr>
          <w:sz w:val="28"/>
          <w:szCs w:val="28"/>
        </w:rPr>
        <w:t>事物的</w:t>
      </w:r>
      <w:r>
        <w:rPr>
          <w:rFonts w:hint="eastAsia"/>
          <w:sz w:val="28"/>
          <w:szCs w:val="28"/>
        </w:rPr>
        <w:t>新</w:t>
      </w:r>
      <w:r>
        <w:rPr>
          <w:sz w:val="28"/>
          <w:szCs w:val="28"/>
        </w:rPr>
        <w:t>联系</w:t>
      </w:r>
    </w:p>
    <w:p>
      <w:pPr>
        <w:pStyle w:val="4"/>
        <w:spacing w:before="0" w:beforeAutospacing="0" w:after="0" w:afterAutospacing="0" w:line="240" w:lineRule="atLeast"/>
        <w:ind w:firstLine="560" w:firstLineChars="200"/>
        <w:rPr>
          <w:sz w:val="28"/>
          <w:szCs w:val="28"/>
        </w:rPr>
      </w:pPr>
      <w:r>
        <w:rPr>
          <w:rFonts w:hint="eastAsia"/>
          <w:sz w:val="28"/>
          <w:szCs w:val="28"/>
        </w:rPr>
        <w:t>③</w:t>
      </w:r>
      <w:r>
        <w:rPr>
          <w:sz w:val="28"/>
          <w:szCs w:val="28"/>
        </w:rPr>
        <w:t>联系是必然的，发明创造要排除事物的偶然性</w:t>
      </w:r>
    </w:p>
    <w:p>
      <w:pPr>
        <w:pStyle w:val="4"/>
        <w:spacing w:before="0" w:beforeAutospacing="0" w:after="0" w:afterAutospacing="0" w:line="240" w:lineRule="atLeast"/>
        <w:ind w:firstLine="560" w:firstLineChars="200"/>
        <w:rPr>
          <w:sz w:val="28"/>
          <w:szCs w:val="28"/>
        </w:rPr>
      </w:pPr>
      <w:r>
        <w:rPr>
          <w:rFonts w:hint="eastAsia"/>
          <w:sz w:val="28"/>
          <w:szCs w:val="28"/>
        </w:rPr>
        <w:t>④</w:t>
      </w:r>
      <w:r>
        <w:rPr>
          <w:sz w:val="28"/>
          <w:szCs w:val="28"/>
        </w:rPr>
        <w:t>联系是具体的，发明创造要把握事物联系的条件</w:t>
      </w:r>
    </w:p>
    <w:p>
      <w:pPr>
        <w:pStyle w:val="4"/>
        <w:spacing w:before="0" w:beforeAutospacing="0" w:after="0" w:afterAutospacing="0" w:line="240" w:lineRule="atLeast"/>
        <w:ind w:firstLine="560" w:firstLineChars="200"/>
        <w:rPr>
          <w:sz w:val="28"/>
          <w:szCs w:val="28"/>
        </w:rPr>
      </w:pPr>
      <w:r>
        <w:rPr>
          <w:sz w:val="28"/>
          <w:szCs w:val="28"/>
        </w:rPr>
        <w:t>A．</w:t>
      </w:r>
      <w:r>
        <w:rPr>
          <w:rFonts w:hint="eastAsia"/>
          <w:sz w:val="28"/>
          <w:szCs w:val="28"/>
        </w:rPr>
        <w:t>①②</w:t>
      </w:r>
      <w:r>
        <w:rPr>
          <w:sz w:val="28"/>
          <w:szCs w:val="28"/>
        </w:rPr>
        <w:t>    B．</w:t>
      </w:r>
      <w:r>
        <w:rPr>
          <w:rFonts w:hint="eastAsia"/>
          <w:sz w:val="28"/>
          <w:szCs w:val="28"/>
        </w:rPr>
        <w:t>①③</w:t>
      </w:r>
      <w:r>
        <w:rPr>
          <w:sz w:val="28"/>
          <w:szCs w:val="28"/>
        </w:rPr>
        <w:t>    C．</w:t>
      </w:r>
      <w:r>
        <w:rPr>
          <w:rFonts w:hint="eastAsia"/>
          <w:sz w:val="28"/>
          <w:szCs w:val="28"/>
        </w:rPr>
        <w:t>②④</w:t>
      </w:r>
      <w:r>
        <w:rPr>
          <w:sz w:val="28"/>
          <w:szCs w:val="28"/>
        </w:rPr>
        <w:t>    D．</w:t>
      </w:r>
      <w:r>
        <w:rPr>
          <w:rFonts w:hint="eastAsia"/>
          <w:sz w:val="28"/>
          <w:szCs w:val="28"/>
        </w:rPr>
        <w:t>③④</w:t>
      </w:r>
    </w:p>
    <w:p>
      <w:pPr>
        <w:pStyle w:val="4"/>
        <w:spacing w:before="0" w:beforeAutospacing="0" w:after="0" w:afterAutospacing="0" w:line="240" w:lineRule="atLeast"/>
        <w:ind w:firstLine="560" w:firstLineChars="200"/>
        <w:rPr>
          <w:sz w:val="28"/>
          <w:szCs w:val="28"/>
        </w:rPr>
      </w:pPr>
      <w:r>
        <w:rPr>
          <w:sz w:val="28"/>
          <w:szCs w:val="28"/>
        </w:rPr>
        <w:t>22．2013年8月，</w:t>
      </w:r>
      <w:r>
        <w:rPr>
          <w:rFonts w:hint="eastAsia"/>
          <w:sz w:val="28"/>
          <w:szCs w:val="28"/>
        </w:rPr>
        <w:t>《</w:t>
      </w:r>
      <w:r>
        <w:rPr>
          <w:sz w:val="28"/>
          <w:szCs w:val="28"/>
        </w:rPr>
        <w:t>十万个为什么》第六版出版，开放性、探索性是其突出亮点</w:t>
      </w:r>
      <w:r>
        <w:rPr>
          <w:rFonts w:hint="eastAsia"/>
          <w:sz w:val="28"/>
          <w:szCs w:val="28"/>
        </w:rPr>
        <w:t>。</w:t>
      </w:r>
      <w:r>
        <w:rPr>
          <w:sz w:val="28"/>
          <w:szCs w:val="28"/>
        </w:rPr>
        <w:t>对于科学界没有定论的问题，该书汇集了多家观点，以引导读者进一步思考。在一些问题上不设标准答案，其合理性在于对复杂事物的认识</w:t>
      </w:r>
    </w:p>
    <w:p>
      <w:pPr>
        <w:pStyle w:val="4"/>
        <w:spacing w:before="0" w:beforeAutospacing="0" w:after="0" w:afterAutospacing="0" w:line="240" w:lineRule="atLeast"/>
        <w:ind w:firstLine="560" w:firstLineChars="200"/>
        <w:rPr>
          <w:sz w:val="28"/>
          <w:szCs w:val="28"/>
        </w:rPr>
      </w:pPr>
      <w:r>
        <w:rPr>
          <w:rFonts w:hint="eastAsia"/>
          <w:sz w:val="28"/>
          <w:szCs w:val="28"/>
        </w:rPr>
        <w:t>①</w:t>
      </w:r>
      <w:r>
        <w:rPr>
          <w:sz w:val="28"/>
          <w:szCs w:val="28"/>
        </w:rPr>
        <w:t>往往是一个具有反复性和无限性的过程</w:t>
      </w:r>
    </w:p>
    <w:p>
      <w:pPr>
        <w:pStyle w:val="4"/>
        <w:spacing w:before="0" w:beforeAutospacing="0" w:after="0" w:afterAutospacing="0" w:line="240" w:lineRule="atLeast"/>
        <w:ind w:firstLine="560" w:firstLineChars="200"/>
        <w:rPr>
          <w:sz w:val="28"/>
          <w:szCs w:val="28"/>
        </w:rPr>
      </w:pPr>
      <w:r>
        <w:rPr>
          <w:rFonts w:hint="eastAsia"/>
          <w:sz w:val="28"/>
          <w:szCs w:val="28"/>
        </w:rPr>
        <w:t>②</w:t>
      </w:r>
      <w:r>
        <w:rPr>
          <w:sz w:val="28"/>
          <w:szCs w:val="28"/>
        </w:rPr>
        <w:t>是一个不断克服片面性甚至错误的过程</w:t>
      </w:r>
    </w:p>
    <w:p>
      <w:pPr>
        <w:pStyle w:val="4"/>
        <w:spacing w:before="0" w:beforeAutospacing="0" w:after="0" w:afterAutospacing="0" w:line="240" w:lineRule="atLeast"/>
        <w:ind w:firstLine="560" w:firstLineChars="200"/>
        <w:rPr>
          <w:sz w:val="28"/>
          <w:szCs w:val="28"/>
        </w:rPr>
      </w:pPr>
      <w:r>
        <w:rPr>
          <w:rFonts w:hint="eastAsia"/>
          <w:sz w:val="28"/>
          <w:szCs w:val="28"/>
        </w:rPr>
        <w:t>③</w:t>
      </w:r>
      <w:r>
        <w:rPr>
          <w:sz w:val="28"/>
          <w:szCs w:val="28"/>
        </w:rPr>
        <w:t>是一个仁者见仁、智者见智的永无定论的过程</w:t>
      </w:r>
    </w:p>
    <w:p>
      <w:pPr>
        <w:pStyle w:val="4"/>
        <w:spacing w:before="0" w:beforeAutospacing="0" w:after="0" w:afterAutospacing="0" w:line="240" w:lineRule="atLeast"/>
        <w:ind w:firstLine="560" w:firstLineChars="200"/>
        <w:rPr>
          <w:sz w:val="28"/>
          <w:szCs w:val="28"/>
        </w:rPr>
      </w:pPr>
      <w:r>
        <w:rPr>
          <w:rFonts w:hint="eastAsia"/>
          <w:sz w:val="28"/>
          <w:szCs w:val="28"/>
        </w:rPr>
        <w:t>④</w:t>
      </w:r>
      <w:r>
        <w:rPr>
          <w:sz w:val="28"/>
          <w:szCs w:val="28"/>
        </w:rPr>
        <w:t>往往是一个在实践基础上推翻和超越已确定的真理的过程</w:t>
      </w:r>
    </w:p>
    <w:p>
      <w:pPr>
        <w:pStyle w:val="4"/>
        <w:spacing w:before="0" w:beforeAutospacing="0" w:after="0" w:afterAutospacing="0" w:line="240" w:lineRule="atLeast"/>
        <w:ind w:firstLine="560" w:firstLineChars="200"/>
        <w:rPr>
          <w:sz w:val="28"/>
          <w:szCs w:val="28"/>
        </w:rPr>
      </w:pPr>
      <w:r>
        <w:rPr>
          <w:sz w:val="28"/>
          <w:szCs w:val="28"/>
        </w:rPr>
        <w:t>A．</w:t>
      </w:r>
      <w:r>
        <w:rPr>
          <w:rFonts w:hint="eastAsia"/>
          <w:sz w:val="28"/>
          <w:szCs w:val="28"/>
        </w:rPr>
        <w:t>①②</w:t>
      </w:r>
      <w:r>
        <w:rPr>
          <w:sz w:val="28"/>
          <w:szCs w:val="28"/>
        </w:rPr>
        <w:t>    B．</w:t>
      </w:r>
      <w:r>
        <w:rPr>
          <w:rFonts w:hint="eastAsia"/>
          <w:sz w:val="28"/>
          <w:szCs w:val="28"/>
        </w:rPr>
        <w:t>①③</w:t>
      </w:r>
      <w:r>
        <w:rPr>
          <w:sz w:val="28"/>
          <w:szCs w:val="28"/>
        </w:rPr>
        <w:t xml:space="preserve">    </w:t>
      </w:r>
      <w:r>
        <w:rPr>
          <w:rFonts w:hint="eastAsia"/>
          <w:sz w:val="28"/>
          <w:szCs w:val="28"/>
        </w:rPr>
        <w:t>C</w:t>
      </w:r>
      <w:r>
        <w:rPr>
          <w:sz w:val="28"/>
          <w:szCs w:val="28"/>
        </w:rPr>
        <w:t>．</w:t>
      </w:r>
      <w:r>
        <w:rPr>
          <w:rFonts w:hint="eastAsia"/>
          <w:sz w:val="28"/>
          <w:szCs w:val="28"/>
        </w:rPr>
        <w:t>②④</w:t>
      </w:r>
      <w:r>
        <w:rPr>
          <w:sz w:val="28"/>
          <w:szCs w:val="28"/>
        </w:rPr>
        <w:t>    D．</w:t>
      </w:r>
      <w:r>
        <w:rPr>
          <w:rFonts w:hint="eastAsia"/>
          <w:sz w:val="28"/>
          <w:szCs w:val="28"/>
        </w:rPr>
        <w:t>③④</w:t>
      </w:r>
    </w:p>
    <w:p>
      <w:pPr>
        <w:pStyle w:val="4"/>
        <w:spacing w:before="0" w:beforeAutospacing="0" w:after="0" w:afterAutospacing="0" w:line="240" w:lineRule="atLeast"/>
        <w:ind w:firstLine="560" w:firstLineChars="200"/>
        <w:rPr>
          <w:sz w:val="28"/>
          <w:szCs w:val="28"/>
        </w:rPr>
      </w:pPr>
      <w:r>
        <w:rPr>
          <w:sz w:val="28"/>
          <w:szCs w:val="28"/>
        </w:rPr>
        <w:t>23．2013年12月，中共中央办公厅印发</w:t>
      </w:r>
      <w:r>
        <w:rPr>
          <w:rFonts w:hint="eastAsia"/>
          <w:sz w:val="28"/>
          <w:szCs w:val="28"/>
        </w:rPr>
        <w:t>《</w:t>
      </w:r>
      <w:r>
        <w:rPr>
          <w:sz w:val="28"/>
          <w:szCs w:val="28"/>
        </w:rPr>
        <w:t>关于培育和践行社会主义核心价值观的意见》</w:t>
      </w:r>
      <w:r>
        <w:rPr>
          <w:rFonts w:hint="eastAsia"/>
          <w:sz w:val="28"/>
          <w:szCs w:val="28"/>
        </w:rPr>
        <w:t>。</w:t>
      </w:r>
      <w:r>
        <w:rPr>
          <w:sz w:val="28"/>
          <w:szCs w:val="28"/>
        </w:rPr>
        <w:t>习近</w:t>
      </w:r>
      <w:r>
        <w:rPr>
          <w:rFonts w:hint="eastAsia"/>
          <w:sz w:val="28"/>
          <w:szCs w:val="28"/>
        </w:rPr>
        <w:t>平</w:t>
      </w:r>
      <w:r>
        <w:rPr>
          <w:sz w:val="28"/>
          <w:szCs w:val="28"/>
        </w:rPr>
        <w:t>强调，把培育和弘扬社会主义核心价值观作为凝神聚气、强基固本的基础工程，使社会主义核心价值现成为人们日常工作生活的基本遵循</w:t>
      </w:r>
      <w:r>
        <w:rPr>
          <w:rFonts w:hint="eastAsia"/>
          <w:sz w:val="28"/>
          <w:szCs w:val="28"/>
        </w:rPr>
        <w:t>。</w:t>
      </w:r>
      <w:r>
        <w:rPr>
          <w:sz w:val="28"/>
          <w:szCs w:val="28"/>
        </w:rPr>
        <w:t>重视培育和践行社会主义核心价值观的根据是</w:t>
      </w:r>
    </w:p>
    <w:p>
      <w:pPr>
        <w:pStyle w:val="4"/>
        <w:spacing w:before="0" w:beforeAutospacing="0" w:after="0" w:afterAutospacing="0" w:line="240" w:lineRule="atLeast"/>
        <w:ind w:firstLine="560" w:firstLineChars="200"/>
        <w:rPr>
          <w:sz w:val="28"/>
          <w:szCs w:val="28"/>
        </w:rPr>
      </w:pPr>
      <w:r>
        <w:rPr>
          <w:rFonts w:hint="eastAsia"/>
          <w:sz w:val="28"/>
          <w:szCs w:val="28"/>
        </w:rPr>
        <w:t>①</w:t>
      </w:r>
      <w:r>
        <w:rPr>
          <w:sz w:val="28"/>
          <w:szCs w:val="28"/>
        </w:rPr>
        <w:t>价值观作为一种社会意识，对社会存在具有巨大的反作用</w:t>
      </w:r>
    </w:p>
    <w:p>
      <w:pPr>
        <w:pStyle w:val="4"/>
        <w:spacing w:before="0" w:beforeAutospacing="0" w:after="0" w:afterAutospacing="0" w:line="240" w:lineRule="atLeast"/>
        <w:ind w:firstLine="560" w:firstLineChars="200"/>
        <w:rPr>
          <w:sz w:val="28"/>
          <w:szCs w:val="28"/>
        </w:rPr>
      </w:pPr>
      <w:r>
        <w:rPr>
          <w:rFonts w:hint="eastAsia"/>
          <w:sz w:val="28"/>
          <w:szCs w:val="28"/>
        </w:rPr>
        <w:t>②</w:t>
      </w:r>
      <w:r>
        <w:rPr>
          <w:sz w:val="28"/>
          <w:szCs w:val="28"/>
        </w:rPr>
        <w:t>价值观作为个人行为准则，对人们的行为具有驱动、制约和规范作用</w:t>
      </w:r>
    </w:p>
    <w:p>
      <w:pPr>
        <w:pStyle w:val="4"/>
        <w:spacing w:before="0" w:beforeAutospacing="0" w:after="0" w:afterAutospacing="0" w:line="240" w:lineRule="atLeast"/>
        <w:ind w:firstLine="560" w:firstLineChars="200"/>
        <w:rPr>
          <w:sz w:val="28"/>
          <w:szCs w:val="28"/>
        </w:rPr>
      </w:pPr>
      <w:r>
        <w:rPr>
          <w:rFonts w:hint="eastAsia"/>
          <w:sz w:val="28"/>
          <w:szCs w:val="28"/>
        </w:rPr>
        <w:t>③</w:t>
      </w:r>
      <w:r>
        <w:rPr>
          <w:sz w:val="28"/>
          <w:szCs w:val="28"/>
        </w:rPr>
        <w:t>价值观作为对事物价值的总的看法，决定事物的性质和价值</w:t>
      </w:r>
    </w:p>
    <w:p>
      <w:pPr>
        <w:pStyle w:val="4"/>
        <w:spacing w:before="0" w:beforeAutospacing="0" w:after="0" w:afterAutospacing="0" w:line="240" w:lineRule="atLeast"/>
        <w:ind w:firstLine="560" w:firstLineChars="200"/>
        <w:rPr>
          <w:sz w:val="28"/>
          <w:szCs w:val="28"/>
        </w:rPr>
      </w:pPr>
      <w:r>
        <w:rPr>
          <w:rFonts w:hint="eastAsia"/>
          <w:sz w:val="28"/>
          <w:szCs w:val="28"/>
        </w:rPr>
        <w:t>④</w:t>
      </w:r>
      <w:r>
        <w:rPr>
          <w:sz w:val="28"/>
          <w:szCs w:val="28"/>
        </w:rPr>
        <w:t>价值观作为一种理想追求，决定人类社会的前途和命运</w:t>
      </w:r>
    </w:p>
    <w:p>
      <w:pPr>
        <w:pStyle w:val="4"/>
        <w:spacing w:before="0" w:beforeAutospacing="0" w:after="0" w:afterAutospacing="0" w:line="240" w:lineRule="atLeast"/>
        <w:ind w:firstLine="560" w:firstLineChars="200"/>
        <w:rPr>
          <w:sz w:val="28"/>
          <w:szCs w:val="28"/>
        </w:rPr>
      </w:pPr>
      <w:r>
        <w:rPr>
          <w:sz w:val="28"/>
          <w:szCs w:val="28"/>
        </w:rPr>
        <w:t>A．</w:t>
      </w:r>
      <w:r>
        <w:rPr>
          <w:rFonts w:hint="eastAsia"/>
          <w:sz w:val="28"/>
          <w:szCs w:val="28"/>
        </w:rPr>
        <w:t>①②</w:t>
      </w:r>
      <w:r>
        <w:rPr>
          <w:sz w:val="28"/>
          <w:szCs w:val="28"/>
        </w:rPr>
        <w:t>    B．</w:t>
      </w:r>
      <w:r>
        <w:rPr>
          <w:rFonts w:hint="eastAsia"/>
          <w:sz w:val="28"/>
          <w:szCs w:val="28"/>
        </w:rPr>
        <w:t>①④</w:t>
      </w:r>
      <w:r>
        <w:rPr>
          <w:sz w:val="28"/>
          <w:szCs w:val="28"/>
        </w:rPr>
        <w:t>    C．</w:t>
      </w:r>
      <w:r>
        <w:rPr>
          <w:rFonts w:hint="eastAsia"/>
          <w:sz w:val="28"/>
          <w:szCs w:val="28"/>
        </w:rPr>
        <w:t>②③</w:t>
      </w:r>
      <w:r>
        <w:rPr>
          <w:sz w:val="28"/>
          <w:szCs w:val="28"/>
        </w:rPr>
        <w:t>    D．</w:t>
      </w:r>
      <w:r>
        <w:rPr>
          <w:rFonts w:hint="eastAsia"/>
          <w:sz w:val="28"/>
          <w:szCs w:val="28"/>
        </w:rPr>
        <w:t>③④</w:t>
      </w:r>
    </w:p>
    <w:p>
      <w:pPr>
        <w:spacing w:line="240" w:lineRule="atLeast"/>
        <w:ind w:firstLine="420" w:firstLineChars="200"/>
        <w:rPr>
          <w:szCs w:val="30"/>
        </w:rPr>
      </w:pPr>
      <w:r>
        <w:rPr>
          <w:rFonts w:hint="eastAsia"/>
          <w:szCs w:val="30"/>
        </w:rPr>
        <w:t>24.中国古代，“天”被尊为最高神。秦汉以后，以“天子”自居的皇帝举行祭天大典，表明自己“承天”而“子民”，官员、百姓则祭拜自己的祖先。这反映了秦汉以后</w:t>
      </w:r>
    </w:p>
    <w:p>
      <w:pPr>
        <w:spacing w:line="240" w:lineRule="atLeast"/>
        <w:ind w:firstLine="420" w:firstLineChars="200"/>
        <w:rPr>
          <w:szCs w:val="30"/>
        </w:rPr>
      </w:pPr>
      <w:r>
        <w:rPr>
          <w:rFonts w:hint="eastAsia"/>
          <w:szCs w:val="30"/>
        </w:rPr>
        <w:t>A.君主专制缘于宗教权威    B.政治统治借助于人伦秩序</w:t>
      </w:r>
    </w:p>
    <w:p>
      <w:pPr>
        <w:spacing w:line="240" w:lineRule="atLeast"/>
        <w:rPr>
          <w:szCs w:val="30"/>
        </w:rPr>
      </w:pPr>
      <w:r>
        <w:rPr>
          <w:rFonts w:hint="eastAsia"/>
          <w:szCs w:val="30"/>
        </w:rPr>
        <w:t xml:space="preserve">    C.皇权至上促成祖先崇拜    D.祭天活动强化了宗法制度</w:t>
      </w:r>
    </w:p>
    <w:p>
      <w:pPr>
        <w:spacing w:line="240" w:lineRule="atLeast"/>
        <w:ind w:firstLine="420" w:firstLineChars="200"/>
        <w:rPr>
          <w:szCs w:val="30"/>
        </w:rPr>
      </w:pPr>
      <w:r>
        <w:rPr>
          <w:rFonts w:hint="eastAsia"/>
          <w:szCs w:val="30"/>
        </w:rPr>
        <w:t>25.唐高祖李渊自认为是老子后裔，规定老子地位在孔子之上，佛教位居第三；武则天时明令佛教位在道教之上；后来唐武宗又大规模地“灭佛”。这反映出唐代</w:t>
      </w:r>
    </w:p>
    <w:p>
      <w:pPr>
        <w:spacing w:line="240" w:lineRule="atLeast"/>
        <w:rPr>
          <w:szCs w:val="30"/>
        </w:rPr>
      </w:pPr>
      <w:r>
        <w:rPr>
          <w:rFonts w:hint="eastAsia"/>
          <w:szCs w:val="30"/>
        </w:rPr>
        <w:t xml:space="preserve">    A.皇帝的好恶决定宗教兴亡    B.道教的社会影响最大</w:t>
      </w:r>
    </w:p>
    <w:p>
      <w:pPr>
        <w:spacing w:line="240" w:lineRule="atLeast"/>
        <w:rPr>
          <w:szCs w:val="30"/>
        </w:rPr>
      </w:pPr>
      <w:r>
        <w:rPr>
          <w:rFonts w:hint="eastAsia"/>
          <w:szCs w:val="30"/>
        </w:rPr>
        <w:t xml:space="preserve">    C.儒学的政治地位最为稳固    D.佛教的社会基础薄弱</w:t>
      </w:r>
    </w:p>
    <w:p>
      <w:pPr>
        <w:spacing w:line="240" w:lineRule="atLeast"/>
        <w:ind w:firstLine="420" w:firstLineChars="200"/>
        <w:rPr>
          <w:szCs w:val="30"/>
        </w:rPr>
      </w:pPr>
      <w:r>
        <w:rPr>
          <w:rFonts w:hint="eastAsia"/>
          <w:szCs w:val="30"/>
        </w:rPr>
        <w:t>26.人性是先秦以来一直讨论的问题。基于对人性的新认识，宋明理学家主张“存天理，灭人欲”，他们认为人性</w:t>
      </w:r>
    </w:p>
    <w:p>
      <w:pPr>
        <w:spacing w:line="240" w:lineRule="atLeast"/>
        <w:rPr>
          <w:szCs w:val="30"/>
        </w:rPr>
      </w:pPr>
      <w:r>
        <w:rPr>
          <w:rFonts w:hint="eastAsia"/>
          <w:szCs w:val="30"/>
        </w:rPr>
        <w:t xml:space="preserve">    A.本质是善    B.本质为恶    C.非善非恶    D.本善习远</w:t>
      </w:r>
    </w:p>
    <w:p>
      <w:pPr>
        <w:spacing w:line="240" w:lineRule="atLeast"/>
        <w:ind w:firstLine="420" w:firstLineChars="200"/>
        <w:rPr>
          <w:szCs w:val="30"/>
        </w:rPr>
      </w:pPr>
      <w:r>
        <w:rPr>
          <w:rFonts w:hint="eastAsia"/>
          <w:szCs w:val="30"/>
        </w:rPr>
        <w:t>27.据记载，清初实施海禁前，“市井贸易，咸有外国货物，民间行使多以外国银钱，因而各省流行，所在皆有”。这一记载表明当时</w:t>
      </w:r>
    </w:p>
    <w:p>
      <w:pPr>
        <w:spacing w:line="240" w:lineRule="atLeast"/>
        <w:rPr>
          <w:szCs w:val="30"/>
        </w:rPr>
      </w:pPr>
      <w:r>
        <w:rPr>
          <w:rFonts w:hint="eastAsia"/>
          <w:szCs w:val="30"/>
        </w:rPr>
        <w:t xml:space="preserve">    A.中国在对外贸易中处于优势地位    B.外来货币干扰了中国资本市场</w:t>
      </w:r>
    </w:p>
    <w:p>
      <w:pPr>
        <w:spacing w:line="240" w:lineRule="atLeast"/>
        <w:rPr>
          <w:szCs w:val="30"/>
        </w:rPr>
      </w:pPr>
      <w:r>
        <w:rPr>
          <w:rFonts w:hint="eastAsia"/>
          <w:szCs w:val="30"/>
        </w:rPr>
        <w:t xml:space="preserve">    C.自然经济受到了进口货物的冲击    D.民间贸易发展冲击清廷的统治</w:t>
      </w:r>
    </w:p>
    <w:p>
      <w:pPr>
        <w:spacing w:line="240" w:lineRule="atLeast"/>
        <w:ind w:firstLine="420" w:firstLineChars="200"/>
        <w:rPr>
          <w:szCs w:val="30"/>
        </w:rPr>
      </w:pPr>
      <w:r>
        <w:rPr>
          <w:rFonts w:hint="eastAsia"/>
          <w:szCs w:val="30"/>
        </w:rPr>
        <w:t>28.据研究，1853年，印度人均消费英国棉纱、棉布9.09便士，而中国是0.94便士。这反映出当时中国</w:t>
      </w:r>
    </w:p>
    <w:p>
      <w:pPr>
        <w:spacing w:line="240" w:lineRule="atLeast"/>
        <w:rPr>
          <w:szCs w:val="30"/>
        </w:rPr>
      </w:pPr>
      <w:r>
        <w:rPr>
          <w:rFonts w:hint="eastAsia"/>
          <w:szCs w:val="30"/>
        </w:rPr>
        <w:t xml:space="preserve">    A.经济受到鸦片战争的破坏    B.实行保护本国经济的政策</w:t>
      </w:r>
    </w:p>
    <w:p>
      <w:pPr>
        <w:spacing w:line="240" w:lineRule="atLeast"/>
        <w:rPr>
          <w:szCs w:val="30"/>
        </w:rPr>
      </w:pPr>
      <w:r>
        <w:rPr>
          <w:rFonts w:hint="eastAsia"/>
          <w:szCs w:val="30"/>
        </w:rPr>
        <w:t xml:space="preserve">    C.经济的发展水平低于印度    D.传统的小农经济根深蒂固</w:t>
      </w:r>
    </w:p>
    <w:p>
      <w:pPr>
        <w:spacing w:line="240" w:lineRule="atLeast"/>
        <w:ind w:firstLine="420" w:firstLineChars="200"/>
        <w:rPr>
          <w:szCs w:val="30"/>
        </w:rPr>
      </w:pPr>
      <w:r>
        <w:rPr>
          <w:rFonts w:hint="eastAsia"/>
          <w:szCs w:val="30"/>
        </w:rPr>
        <w:t>29 .1898年，梁启超等联合百余举人上书，请废八股取士之制。参加会试的近万名举人，“闻启超等此举，嫉之如不共戴天之仇，遮播谣言，几被殴击”。这一事件的发生表明</w:t>
      </w:r>
    </w:p>
    <w:p>
      <w:pPr>
        <w:spacing w:line="240" w:lineRule="atLeast"/>
        <w:rPr>
          <w:szCs w:val="30"/>
        </w:rPr>
      </w:pPr>
      <w:r>
        <w:rPr>
          <w:rFonts w:hint="eastAsia"/>
          <w:szCs w:val="30"/>
        </w:rPr>
        <w:t xml:space="preserve">    A.废八股断送读书人政治前途    B.改制缺乏广泛的社会基础</w:t>
      </w:r>
    </w:p>
    <w:p>
      <w:pPr>
        <w:spacing w:line="240" w:lineRule="atLeast"/>
        <w:rPr>
          <w:szCs w:val="30"/>
        </w:rPr>
      </w:pPr>
      <w:r>
        <w:rPr>
          <w:rFonts w:hint="eastAsia"/>
          <w:szCs w:val="30"/>
        </w:rPr>
        <w:t xml:space="preserve">    C.知识分子在政治上极为保守    D.新旧学之间矛盾不可调和</w:t>
      </w:r>
    </w:p>
    <w:p>
      <w:pPr>
        <w:spacing w:line="240" w:lineRule="atLeast"/>
        <w:ind w:firstLine="420" w:firstLineChars="200"/>
        <w:rPr>
          <w:szCs w:val="30"/>
        </w:rPr>
      </w:pPr>
      <w:r>
        <w:rPr>
          <w:rFonts w:hint="eastAsia"/>
          <w:szCs w:val="30"/>
        </w:rPr>
        <w:t>30. 20世纪20年代，上海成为中国电影的制作中心，当时在上海放映的各种影片中，外国片与国产片比例约为2：1：而在北京和天津，这一比例高达5：1甚至6：1。上海与京津放映中外电影比例不同，能够说明这一现象的应是</w:t>
      </w:r>
    </w:p>
    <w:p>
      <w:pPr>
        <w:spacing w:line="240" w:lineRule="atLeast"/>
        <w:rPr>
          <w:szCs w:val="30"/>
        </w:rPr>
      </w:pPr>
      <w:r>
        <w:rPr>
          <w:rFonts w:hint="eastAsia"/>
          <w:szCs w:val="30"/>
        </w:rPr>
        <w:t xml:space="preserve">    A.外国电影的制作水平较高    B.京津民众对外来事物更具热情</w:t>
      </w:r>
    </w:p>
    <w:p>
      <w:pPr>
        <w:spacing w:line="240" w:lineRule="atLeast"/>
        <w:ind w:firstLine="552"/>
        <w:rPr>
          <w:szCs w:val="30"/>
        </w:rPr>
      </w:pPr>
      <w:r>
        <w:rPr>
          <w:rFonts w:hint="eastAsia"/>
          <w:szCs w:val="30"/>
        </w:rPr>
        <w:t>C.中国电影拷贝流通税费重    D.上海民众的社会心态更为开放</w:t>
      </w:r>
    </w:p>
    <w:p>
      <w:pPr>
        <w:spacing w:line="240" w:lineRule="atLeast"/>
        <w:ind w:firstLine="552"/>
        <w:rPr>
          <w:szCs w:val="30"/>
        </w:rPr>
      </w:pPr>
      <w:r>
        <w:rPr>
          <w:rFonts w:hint="eastAsia"/>
          <w:szCs w:val="30"/>
        </w:rPr>
        <w:t>31. “一五”计划期间，我国实行粮食计划供应制度，各地根据国家粮食计划供应的相关规定，以户籍为依据确定粮食供应的对象与数量。这一制度的实行</w:t>
      </w:r>
    </w:p>
    <w:p>
      <w:pPr>
        <w:spacing w:line="240" w:lineRule="atLeast"/>
        <w:ind w:firstLine="552"/>
        <w:rPr>
          <w:szCs w:val="30"/>
        </w:rPr>
      </w:pPr>
      <w:r>
        <w:rPr>
          <w:rFonts w:hint="eastAsia"/>
          <w:szCs w:val="30"/>
        </w:rPr>
        <w:t>A.有利于资本主义工商业改造    B.保障了工业化战略实施</w:t>
      </w:r>
    </w:p>
    <w:p>
      <w:pPr>
        <w:spacing w:line="240" w:lineRule="atLeast"/>
        <w:ind w:firstLine="552"/>
        <w:rPr>
          <w:szCs w:val="30"/>
        </w:rPr>
      </w:pPr>
      <w:r>
        <w:rPr>
          <w:rFonts w:hint="eastAsia"/>
          <w:szCs w:val="30"/>
        </w:rPr>
        <w:t>C.缓解了灾害造成的粮食短缺    D.加速了国民经济的恢复</w:t>
      </w:r>
    </w:p>
    <w:p>
      <w:pPr>
        <w:spacing w:line="240" w:lineRule="atLeast"/>
        <w:ind w:firstLine="552"/>
        <w:rPr>
          <w:szCs w:val="30"/>
        </w:rPr>
      </w:pPr>
      <w:r>
        <w:rPr>
          <w:rFonts w:hint="eastAsia"/>
          <w:szCs w:val="30"/>
        </w:rPr>
        <w:t>32.古代雅典法律规定：如果公民试图自杀，必须事先提出申请，以获得批准；未经允许的自杀被视为犯罪行为。这反映出在古代雅典</w:t>
      </w:r>
    </w:p>
    <w:p>
      <w:pPr>
        <w:spacing w:line="240" w:lineRule="atLeast"/>
        <w:ind w:firstLine="552"/>
        <w:rPr>
          <w:szCs w:val="30"/>
        </w:rPr>
      </w:pPr>
      <w:r>
        <w:rPr>
          <w:rFonts w:hint="eastAsia"/>
          <w:szCs w:val="30"/>
        </w:rPr>
        <w:t>A.法律体系已达到完备的程度    B.法律具有尊重生命价值的人文精神</w:t>
      </w:r>
    </w:p>
    <w:p>
      <w:pPr>
        <w:spacing w:line="240" w:lineRule="atLeast"/>
        <w:ind w:firstLine="552"/>
        <w:rPr>
          <w:szCs w:val="30"/>
        </w:rPr>
      </w:pPr>
      <w:r>
        <w:rPr>
          <w:rFonts w:hint="eastAsia"/>
          <w:szCs w:val="30"/>
        </w:rPr>
        <w:t>C.公民个人自由受到严格限制    D.自杀有违崇尚自然法则的理性精神</w:t>
      </w:r>
    </w:p>
    <w:p>
      <w:pPr>
        <w:spacing w:line="240" w:lineRule="atLeast"/>
        <w:ind w:firstLine="552"/>
        <w:rPr>
          <w:szCs w:val="30"/>
        </w:rPr>
      </w:pPr>
      <w:r>
        <w:rPr>
          <w:rFonts w:hint="eastAsia"/>
          <w:szCs w:val="30"/>
        </w:rPr>
        <w:t>33.根据美国1787年宪法，众议员名额按照各州人口比例分配，各州人口数“按自由人总数加上所有其他人口的五分之三予以确定”。这一规定违背了《独立宣言》中提倡的</w:t>
      </w:r>
    </w:p>
    <w:p>
      <w:pPr>
        <w:spacing w:line="240" w:lineRule="atLeast"/>
        <w:ind w:firstLine="552"/>
        <w:rPr>
          <w:szCs w:val="30"/>
        </w:rPr>
      </w:pPr>
      <w:r>
        <w:rPr>
          <w:rFonts w:hint="eastAsia"/>
          <w:szCs w:val="30"/>
        </w:rPr>
        <w:t>A.主权在民原则    B.天赋人权原则</w:t>
      </w:r>
    </w:p>
    <w:p>
      <w:pPr>
        <w:spacing w:line="240" w:lineRule="atLeast"/>
        <w:ind w:firstLine="552"/>
        <w:rPr>
          <w:szCs w:val="30"/>
        </w:rPr>
      </w:pPr>
      <w:r>
        <w:rPr>
          <w:rFonts w:hint="eastAsia"/>
          <w:szCs w:val="30"/>
        </w:rPr>
        <w:t>C.各州自治原则    D.各州平等原则</w:t>
      </w:r>
    </w:p>
    <w:p>
      <w:pPr>
        <w:spacing w:line="240" w:lineRule="atLeast"/>
        <w:ind w:firstLine="552"/>
        <w:rPr>
          <w:szCs w:val="30"/>
        </w:rPr>
      </w:pPr>
      <w:r>
        <w:rPr>
          <w:rFonts w:hint="eastAsia"/>
          <w:szCs w:val="30"/>
        </w:rPr>
        <w:t>34.1928年，苏联按照国家计划在乌拉尔地区建设两个钾矿矿井，一个由苏联自主建设，另一个由德国公司负责。这反映出苏联在工业化初期</w:t>
      </w:r>
    </w:p>
    <w:p>
      <w:pPr>
        <w:spacing w:line="240" w:lineRule="atLeast"/>
        <w:ind w:firstLine="552"/>
        <w:rPr>
          <w:szCs w:val="30"/>
        </w:rPr>
      </w:pPr>
      <w:r>
        <w:rPr>
          <w:rFonts w:hint="eastAsia"/>
          <w:szCs w:val="30"/>
        </w:rPr>
        <w:t>A.缺少基本的技术基础    B.突破了计划经济指令的制约</w:t>
      </w:r>
    </w:p>
    <w:p>
      <w:pPr>
        <w:spacing w:line="240" w:lineRule="atLeast"/>
        <w:ind w:firstLine="552"/>
        <w:rPr>
          <w:szCs w:val="30"/>
        </w:rPr>
      </w:pPr>
      <w:r>
        <w:rPr>
          <w:rFonts w:hint="eastAsia"/>
          <w:szCs w:val="30"/>
        </w:rPr>
        <w:t>C.依赖外资建设重工业    D.采用新经济政策的某些做法</w:t>
      </w:r>
    </w:p>
    <w:p>
      <w:pPr>
        <w:spacing w:line="240" w:lineRule="atLeast"/>
        <w:ind w:firstLine="552"/>
        <w:rPr>
          <w:szCs w:val="30"/>
        </w:rPr>
      </w:pPr>
      <w:r>
        <w:rPr>
          <w:rFonts w:hint="eastAsia"/>
          <w:szCs w:val="30"/>
        </w:rPr>
        <w:t>35.有学者指出，欧元作为具有震撼力的新事物，它的问世成为21世纪初欧洲甚至是国际金融领域的重大事件。欧元的巨大作用表现在</w:t>
      </w:r>
    </w:p>
    <w:p>
      <w:pPr>
        <w:spacing w:line="240" w:lineRule="atLeast"/>
        <w:ind w:firstLine="552"/>
        <w:rPr>
          <w:szCs w:val="30"/>
        </w:rPr>
      </w:pPr>
      <w:r>
        <w:rPr>
          <w:rFonts w:hint="eastAsia"/>
          <w:szCs w:val="30"/>
        </w:rPr>
        <w:t xml:space="preserve">A.推动欧盟内部统一市场的发展    </w:t>
      </w:r>
    </w:p>
    <w:p>
      <w:pPr>
        <w:spacing w:line="240" w:lineRule="atLeast"/>
        <w:ind w:firstLine="552"/>
        <w:rPr>
          <w:szCs w:val="30"/>
        </w:rPr>
      </w:pPr>
      <w:r>
        <w:rPr>
          <w:rFonts w:hint="eastAsia"/>
          <w:szCs w:val="30"/>
        </w:rPr>
        <w:t>B.消除了欧盟各成员国之间的贸易壁垒</w:t>
      </w:r>
    </w:p>
    <w:p>
      <w:pPr>
        <w:spacing w:line="240" w:lineRule="atLeast"/>
        <w:ind w:firstLine="552"/>
        <w:rPr>
          <w:szCs w:val="30"/>
        </w:rPr>
      </w:pPr>
      <w:r>
        <w:rPr>
          <w:rFonts w:hint="eastAsia"/>
          <w:szCs w:val="30"/>
        </w:rPr>
        <w:t xml:space="preserve">C.促进了欧盟对外贸易额的增加    </w:t>
      </w:r>
    </w:p>
    <w:p>
      <w:pPr>
        <w:spacing w:line="240" w:lineRule="atLeast"/>
        <w:ind w:firstLine="552"/>
        <w:rPr>
          <w:szCs w:val="30"/>
        </w:rPr>
      </w:pPr>
      <w:r>
        <w:rPr>
          <w:rFonts w:hint="eastAsia"/>
          <w:szCs w:val="30"/>
        </w:rPr>
        <w:t>D.巩固了欧洲在世界经济中的领导地位</w:t>
      </w:r>
    </w:p>
    <w:p>
      <w:pPr>
        <w:pStyle w:val="4"/>
        <w:spacing w:before="0" w:beforeAutospacing="0" w:after="0" w:afterAutospacing="0" w:line="240" w:lineRule="atLeast"/>
        <w:jc w:val="center"/>
        <w:rPr>
          <w:rFonts w:hint="eastAsia" w:ascii="宋体" w:hAnsi="宋体"/>
          <w:b/>
          <w:bCs/>
          <w:sz w:val="32"/>
          <w:szCs w:val="32"/>
        </w:rPr>
      </w:pPr>
      <w:r>
        <w:rPr>
          <w:rStyle w:val="6"/>
          <w:rFonts w:ascii="宋体" w:hAnsi="宋体"/>
          <w:sz w:val="32"/>
          <w:szCs w:val="32"/>
        </w:rPr>
        <w:t>第</w:t>
      </w:r>
      <w:r>
        <w:rPr>
          <w:rStyle w:val="6"/>
          <w:rFonts w:hint="eastAsia"/>
          <w:sz w:val="32"/>
          <w:szCs w:val="32"/>
        </w:rPr>
        <w:t>Ⅱ</w:t>
      </w:r>
      <w:r>
        <w:rPr>
          <w:rStyle w:val="6"/>
          <w:rFonts w:ascii="宋体" w:hAnsi="宋体"/>
          <w:sz w:val="32"/>
          <w:szCs w:val="32"/>
        </w:rPr>
        <w:t>卷</w:t>
      </w:r>
    </w:p>
    <w:p>
      <w:pPr>
        <w:pStyle w:val="4"/>
        <w:spacing w:before="0" w:beforeAutospacing="0" w:after="0" w:afterAutospacing="0" w:line="240" w:lineRule="atLeast"/>
        <w:ind w:firstLine="562" w:firstLineChars="200"/>
        <w:rPr>
          <w:sz w:val="28"/>
          <w:szCs w:val="28"/>
        </w:rPr>
      </w:pPr>
      <w:r>
        <w:rPr>
          <w:rStyle w:val="6"/>
          <w:sz w:val="28"/>
          <w:szCs w:val="28"/>
        </w:rPr>
        <w:t>本卷包括必考题和选考题两部分</w:t>
      </w:r>
      <w:r>
        <w:rPr>
          <w:rStyle w:val="6"/>
          <w:rFonts w:hint="eastAsia"/>
          <w:sz w:val="28"/>
          <w:szCs w:val="28"/>
        </w:rPr>
        <w:t>。</w:t>
      </w:r>
      <w:r>
        <w:rPr>
          <w:rStyle w:val="6"/>
          <w:sz w:val="28"/>
          <w:szCs w:val="28"/>
        </w:rPr>
        <w:t>第36题～第41题为必考题，每个试题考生都必须做答。第42题～第48题为选考题，考生根据需求做答。</w:t>
      </w:r>
    </w:p>
    <w:p>
      <w:pPr>
        <w:pStyle w:val="4"/>
        <w:spacing w:before="0" w:beforeAutospacing="0" w:after="0" w:afterAutospacing="0" w:line="240" w:lineRule="atLeast"/>
        <w:ind w:firstLine="560" w:firstLineChars="200"/>
        <w:rPr>
          <w:sz w:val="28"/>
          <w:szCs w:val="28"/>
        </w:rPr>
      </w:pPr>
      <w:r>
        <w:rPr>
          <w:sz w:val="28"/>
          <w:szCs w:val="28"/>
        </w:rPr>
        <w:t>36.（24分）阅读图文资料，完成下列要求：</w:t>
      </w:r>
    </w:p>
    <w:p>
      <w:pPr>
        <w:pStyle w:val="4"/>
        <w:spacing w:before="0" w:beforeAutospacing="0" w:after="0" w:afterAutospacing="0" w:line="240" w:lineRule="atLeast"/>
        <w:ind w:firstLine="560" w:firstLineChars="200"/>
        <w:rPr>
          <w:sz w:val="28"/>
          <w:szCs w:val="28"/>
        </w:rPr>
      </w:pPr>
      <w:r>
        <w:rPr>
          <w:rFonts w:hint="eastAsia"/>
          <w:sz w:val="28"/>
          <w:szCs w:val="28"/>
        </w:rPr>
        <w:t>图6所示区域海拔在4500米以上，冬春季盛行西风，年平均大风（≥8级）日数157天，且多集中在10月至次年4月。青藏铁路在桑曲和巴索曲之间的路段风沙灾害较为严重，且主要为就地起沙。风沙流主要集中在近地面20～30厘米高度范围内</w:t>
      </w:r>
      <w:r>
        <w:rPr>
          <w:sz w:val="28"/>
          <w:szCs w:val="28"/>
        </w:rPr>
        <w:t>。</w:t>
      </w:r>
    </w:p>
    <w:p>
      <w:pPr>
        <w:pStyle w:val="4"/>
        <w:spacing w:before="0" w:beforeAutospacing="0" w:after="0" w:afterAutospacing="0" w:line="240" w:lineRule="atLeast"/>
        <w:ind w:firstLine="560" w:firstLineChars="200"/>
        <w:rPr>
          <w:sz w:val="28"/>
          <w:szCs w:val="28"/>
        </w:rPr>
      </w:pPr>
    </w:p>
    <w:p>
      <w:pPr>
        <w:pStyle w:val="4"/>
        <w:spacing w:before="0" w:beforeAutospacing="0" w:after="0" w:afterAutospacing="0" w:line="240" w:lineRule="atLeast"/>
        <w:rPr>
          <w:sz w:val="28"/>
          <w:szCs w:val="28"/>
        </w:rPr>
      </w:pPr>
    </w:p>
    <w:p>
      <w:pPr>
        <w:pStyle w:val="4"/>
        <w:spacing w:before="0" w:beforeAutospacing="0" w:after="0" w:afterAutospacing="0" w:line="240" w:lineRule="atLeast"/>
        <w:ind w:firstLine="560" w:firstLineChars="200"/>
        <w:rPr>
          <w:sz w:val="28"/>
          <w:szCs w:val="28"/>
        </w:rPr>
      </w:pPr>
      <w:r>
        <w:rPr>
          <w:sz w:val="28"/>
          <w:szCs w:val="28"/>
        </w:rPr>
        <w:t>（1）分析错那湖东北部沿岸地区冬春季风沙活动的沙源。（6分）</w:t>
      </w:r>
    </w:p>
    <w:p>
      <w:pPr>
        <w:pStyle w:val="4"/>
        <w:spacing w:before="0" w:beforeAutospacing="0" w:after="0" w:afterAutospacing="0" w:line="240" w:lineRule="atLeast"/>
        <w:ind w:firstLine="560" w:firstLineChars="200"/>
        <w:rPr>
          <w:sz w:val="28"/>
          <w:szCs w:val="28"/>
        </w:rPr>
      </w:pPr>
      <w:r>
        <w:rPr>
          <w:sz w:val="28"/>
          <w:szCs w:val="28"/>
        </w:rPr>
        <w:t>（2）说明上述沙源冬春季起沙的原因。（5分）</w:t>
      </w:r>
    </w:p>
    <w:p>
      <w:pPr>
        <w:pStyle w:val="4"/>
        <w:spacing w:before="0" w:beforeAutospacing="0" w:after="0" w:afterAutospacing="0" w:line="240" w:lineRule="atLeast"/>
        <w:ind w:firstLine="560" w:firstLineChars="200"/>
        <w:rPr>
          <w:sz w:val="28"/>
          <w:szCs w:val="28"/>
        </w:rPr>
      </w:pPr>
      <w:r>
        <w:rPr>
          <w:sz w:val="28"/>
          <w:szCs w:val="28"/>
        </w:rPr>
        <w:t>（3）简述风沙对该路段铁路及运行列车的危害</w:t>
      </w:r>
      <w:r>
        <w:rPr>
          <w:rFonts w:hint="eastAsia"/>
          <w:sz w:val="28"/>
          <w:szCs w:val="28"/>
        </w:rPr>
        <w:t>。</w:t>
      </w:r>
      <w:r>
        <w:rPr>
          <w:sz w:val="28"/>
          <w:szCs w:val="28"/>
        </w:rPr>
        <w:t>（7分）</w:t>
      </w:r>
    </w:p>
    <w:p>
      <w:pPr>
        <w:pStyle w:val="4"/>
        <w:spacing w:before="0" w:beforeAutospacing="0" w:after="0" w:afterAutospacing="0" w:line="240" w:lineRule="atLeast"/>
        <w:ind w:firstLine="560" w:firstLineChars="200"/>
        <w:rPr>
          <w:sz w:val="28"/>
          <w:szCs w:val="28"/>
        </w:rPr>
      </w:pPr>
      <w:r>
        <w:rPr>
          <w:sz w:val="28"/>
          <w:szCs w:val="28"/>
        </w:rPr>
        <w:t>（4）针对该路段的风沙灾害，请提出防止措施</w:t>
      </w:r>
      <w:r>
        <w:rPr>
          <w:rFonts w:hint="eastAsia"/>
          <w:sz w:val="28"/>
          <w:szCs w:val="28"/>
        </w:rPr>
        <w:t>。</w:t>
      </w:r>
      <w:r>
        <w:rPr>
          <w:sz w:val="28"/>
          <w:szCs w:val="28"/>
        </w:rPr>
        <w:t>（6分）</w:t>
      </w:r>
    </w:p>
    <w:p>
      <w:pPr>
        <w:pStyle w:val="4"/>
        <w:spacing w:before="0" w:beforeAutospacing="0" w:after="0" w:afterAutospacing="0" w:line="240" w:lineRule="atLeast"/>
        <w:ind w:firstLine="560" w:firstLineChars="200"/>
        <w:rPr>
          <w:sz w:val="28"/>
          <w:szCs w:val="28"/>
        </w:rPr>
      </w:pPr>
      <w:r>
        <w:rPr>
          <w:sz w:val="28"/>
          <w:szCs w:val="28"/>
        </w:rPr>
        <w:t>37.（22分）阅读图文资料，完成下列要求。</w:t>
      </w:r>
    </w:p>
    <w:p>
      <w:pPr>
        <w:pStyle w:val="4"/>
        <w:spacing w:before="0" w:beforeAutospacing="0" w:after="0" w:afterAutospacing="0" w:line="240" w:lineRule="atLeast"/>
        <w:ind w:firstLine="560" w:firstLineChars="200"/>
        <w:rPr>
          <w:sz w:val="28"/>
          <w:szCs w:val="28"/>
        </w:rPr>
      </w:pPr>
      <w:r>
        <w:rPr>
          <w:rFonts w:hint="eastAsia"/>
          <w:sz w:val="28"/>
          <w:szCs w:val="28"/>
        </w:rPr>
        <w:t>沙特阿拉伯人口主要集中于在沿海和内陆绿洲地区。21世纪初，该国甲地发现便于开采、储量丰富的优质磷酸盐矿（位置见图7）。初期开采的矿石运往乙地加工。2013年该国在甲地附近筹建了磷酸盐工业城，使其成为集开采、加工为一体的国际磷酸盐工业中心</w:t>
      </w:r>
      <w:r>
        <w:rPr>
          <w:sz w:val="28"/>
          <w:szCs w:val="28"/>
        </w:rPr>
        <w:t>。</w:t>
      </w:r>
    </w:p>
    <w:p>
      <w:pPr>
        <w:pStyle w:val="4"/>
        <w:spacing w:before="0" w:beforeAutospacing="0" w:after="0" w:afterAutospacing="0" w:line="240" w:lineRule="atLeast"/>
        <w:rPr>
          <w:sz w:val="28"/>
          <w:szCs w:val="28"/>
        </w:rPr>
      </w:pPr>
    </w:p>
    <w:p>
      <w:pPr>
        <w:pStyle w:val="4"/>
        <w:spacing w:before="0" w:beforeAutospacing="0" w:after="0" w:afterAutospacing="0" w:line="240" w:lineRule="atLeast"/>
        <w:ind w:firstLine="560" w:firstLineChars="200"/>
        <w:rPr>
          <w:sz w:val="28"/>
          <w:szCs w:val="28"/>
        </w:rPr>
      </w:pPr>
      <w:r>
        <w:rPr>
          <w:sz w:val="28"/>
          <w:szCs w:val="28"/>
        </w:rPr>
        <w:t>（1）分析沙特阿拉伯建设国际磷酸盐工业中心的优势条件。（8分）</w:t>
      </w:r>
    </w:p>
    <w:p>
      <w:pPr>
        <w:pStyle w:val="4"/>
        <w:spacing w:before="0" w:beforeAutospacing="0" w:after="0" w:afterAutospacing="0" w:line="240" w:lineRule="atLeast"/>
        <w:ind w:firstLine="560" w:firstLineChars="200"/>
        <w:rPr>
          <w:sz w:val="28"/>
          <w:szCs w:val="28"/>
        </w:rPr>
      </w:pPr>
      <w:r>
        <w:rPr>
          <w:sz w:val="28"/>
          <w:szCs w:val="28"/>
        </w:rPr>
        <w:t>（2）分析在甲地附近建设磷酸盐工业城需要克服的不利地理条件。（8分）</w:t>
      </w:r>
    </w:p>
    <w:p>
      <w:pPr>
        <w:pStyle w:val="4"/>
        <w:spacing w:before="0" w:beforeAutospacing="0" w:after="0" w:afterAutospacing="0" w:line="240" w:lineRule="atLeast"/>
        <w:ind w:firstLine="560" w:firstLineChars="200"/>
        <w:rPr>
          <w:sz w:val="28"/>
          <w:szCs w:val="28"/>
        </w:rPr>
      </w:pPr>
      <w:r>
        <w:rPr>
          <w:sz w:val="28"/>
          <w:szCs w:val="28"/>
        </w:rPr>
        <w:t>（3）在甲地或乙地加工磷酸盐矿石，都会造成污染。有观点认为“与乙地相比，甲地加工磷酸盐矿石造成的污染危害较轻”。你是否赞同这种观点？请通过对甲、乙两地的对比分析，阐述理由。（6分）</w:t>
      </w:r>
    </w:p>
    <w:p>
      <w:pPr>
        <w:pStyle w:val="4"/>
        <w:spacing w:before="0" w:beforeAutospacing="0" w:after="0" w:afterAutospacing="0" w:line="240" w:lineRule="atLeast"/>
        <w:ind w:firstLine="560" w:firstLineChars="200"/>
        <w:rPr>
          <w:sz w:val="28"/>
          <w:szCs w:val="28"/>
        </w:rPr>
      </w:pPr>
      <w:r>
        <w:rPr>
          <w:sz w:val="28"/>
          <w:szCs w:val="28"/>
        </w:rPr>
        <w:t>38．（26分）阅读材料，完成下列要求。</w:t>
      </w:r>
    </w:p>
    <w:p>
      <w:pPr>
        <w:pStyle w:val="4"/>
        <w:spacing w:before="0" w:beforeAutospacing="0" w:after="0" w:afterAutospacing="0" w:line="240" w:lineRule="atLeast"/>
        <w:ind w:firstLine="560" w:firstLineChars="200"/>
        <w:rPr>
          <w:sz w:val="28"/>
          <w:szCs w:val="28"/>
        </w:rPr>
      </w:pPr>
      <w:r>
        <w:rPr>
          <w:sz w:val="28"/>
          <w:szCs w:val="28"/>
        </w:rPr>
        <w:t>进一步简政放权，深化行政审批制度改革，最大限度减少中央政府对微观事务的管理，是新一届政府推进行政体制改革的重要内容。</w:t>
      </w:r>
    </w:p>
    <w:p>
      <w:pPr>
        <w:pStyle w:val="4"/>
        <w:spacing w:before="0" w:beforeAutospacing="0" w:after="0" w:afterAutospacing="0" w:line="240" w:lineRule="atLeast"/>
        <w:ind w:firstLine="560" w:firstLineChars="200"/>
        <w:rPr>
          <w:sz w:val="28"/>
          <w:szCs w:val="28"/>
        </w:rPr>
      </w:pPr>
      <w:r>
        <w:rPr>
          <w:rFonts w:hint="eastAsia"/>
          <w:sz w:val="28"/>
          <w:szCs w:val="28"/>
        </w:rPr>
        <w:t>材料一</w:t>
      </w:r>
    </w:p>
    <w:p>
      <w:pPr>
        <w:pStyle w:val="4"/>
        <w:spacing w:before="0" w:beforeAutospacing="0" w:after="0" w:afterAutospacing="0" w:line="240" w:lineRule="atLeast"/>
        <w:ind w:firstLine="560" w:firstLineChars="200"/>
        <w:rPr>
          <w:sz w:val="28"/>
          <w:szCs w:val="28"/>
        </w:rPr>
      </w:pPr>
      <w:r>
        <w:rPr>
          <w:rFonts w:hint="eastAsia"/>
          <w:sz w:val="28"/>
          <w:szCs w:val="28"/>
        </w:rPr>
        <w:t>2013年3月，十二届全国人大一次会议批准的《国务院机构改革和职能转变方案》明确提出，要减少和下放投资、生产经营活动审批事项，减少资质资格许可和认定，取消不合法不合理的行政事业性收费和政府性基金项目。5月13日，李克强总理强调，继续坚定不移地推行行政审批制度改革，必须把政府的作用与市场和社会的力量结合起来，增加服务供给，满足社会需求。</w:t>
      </w:r>
    </w:p>
    <w:p>
      <w:pPr>
        <w:pStyle w:val="4"/>
        <w:spacing w:before="0" w:beforeAutospacing="0" w:after="0" w:afterAutospacing="0" w:line="240" w:lineRule="atLeast"/>
        <w:ind w:firstLine="560" w:firstLineChars="200"/>
        <w:rPr>
          <w:sz w:val="28"/>
          <w:szCs w:val="28"/>
        </w:rPr>
      </w:pPr>
      <w:r>
        <w:rPr>
          <w:rFonts w:hint="eastAsia"/>
          <w:sz w:val="28"/>
          <w:szCs w:val="28"/>
        </w:rPr>
        <w:t>2013年，国务院分批取消和下放了416项行政审批等事项，修订政府核准的投资项目目录，推动工商登记制度改革。2014年政府工作报告提出，今年要再取消和下放行政审批事项200项以上。</w:t>
      </w:r>
    </w:p>
    <w:p>
      <w:pPr>
        <w:pStyle w:val="4"/>
        <w:spacing w:before="0" w:beforeAutospacing="0" w:after="0" w:afterAutospacing="0" w:line="240" w:lineRule="atLeast"/>
        <w:ind w:firstLine="560" w:firstLineChars="200"/>
        <w:rPr>
          <w:sz w:val="28"/>
          <w:szCs w:val="28"/>
        </w:rPr>
      </w:pPr>
      <w:r>
        <w:rPr>
          <w:rFonts w:hint="eastAsia"/>
          <w:sz w:val="28"/>
          <w:szCs w:val="28"/>
        </w:rPr>
        <w:t>材料二</w:t>
      </w:r>
    </w:p>
    <w:p>
      <w:pPr>
        <w:pStyle w:val="4"/>
        <w:spacing w:before="0" w:beforeAutospacing="0" w:after="0" w:afterAutospacing="0" w:line="240" w:lineRule="atLeast"/>
        <w:ind w:firstLine="560" w:firstLineChars="200"/>
        <w:rPr>
          <w:sz w:val="28"/>
          <w:szCs w:val="28"/>
        </w:rPr>
      </w:pPr>
      <w:r>
        <w:rPr>
          <w:rFonts w:hint="eastAsia"/>
          <w:sz w:val="28"/>
          <w:szCs w:val="28"/>
        </w:rPr>
        <w:t>2014年2月，国务院批准了《注册资本登记制度改革方案》，该方案明确了放宽市场准入规则的总体思路，并提出了一系列措施：放松市场主体准入管制，降低准入门槛；实行注册资本认缴登记制；改革年检制度和简化住所（经营场所）登记手续等。</w:t>
      </w:r>
    </w:p>
    <w:p>
      <w:pPr>
        <w:pStyle w:val="4"/>
        <w:spacing w:before="0" w:beforeAutospacing="0" w:after="0" w:afterAutospacing="0" w:line="240" w:lineRule="atLeast"/>
        <w:ind w:firstLine="560" w:firstLineChars="200"/>
        <w:rPr>
          <w:sz w:val="28"/>
          <w:szCs w:val="28"/>
        </w:rPr>
      </w:pPr>
      <w:r>
        <w:rPr>
          <w:sz w:val="28"/>
          <w:szCs w:val="28"/>
        </w:rPr>
        <w:t>（1）结合材料一，运用政治生活知识，说明我国政府深化行政审批制度改革的重大意义。（12分）</w:t>
      </w:r>
    </w:p>
    <w:p>
      <w:pPr>
        <w:pStyle w:val="4"/>
        <w:spacing w:before="0" w:beforeAutospacing="0" w:after="0" w:afterAutospacing="0" w:line="240" w:lineRule="atLeast"/>
        <w:ind w:firstLine="560" w:firstLineChars="200"/>
        <w:rPr>
          <w:sz w:val="28"/>
          <w:szCs w:val="28"/>
        </w:rPr>
      </w:pPr>
      <w:r>
        <w:rPr>
          <w:sz w:val="28"/>
          <w:szCs w:val="28"/>
        </w:rPr>
        <w:t>（2）政府放宽市场准入规则会增加市场活力，最终使消费者受益。结合材料二和所学经济知识，分析放宽市场准入规则是如何通过市场机制的作用使消费者受益的</w:t>
      </w:r>
      <w:r>
        <w:rPr>
          <w:rFonts w:hint="eastAsia"/>
          <w:sz w:val="28"/>
          <w:szCs w:val="28"/>
        </w:rPr>
        <w:t>。</w:t>
      </w:r>
      <w:r>
        <w:rPr>
          <w:sz w:val="28"/>
          <w:szCs w:val="28"/>
        </w:rPr>
        <w:t>（14分）</w:t>
      </w:r>
    </w:p>
    <w:p>
      <w:pPr>
        <w:pStyle w:val="4"/>
        <w:spacing w:before="0" w:beforeAutospacing="0" w:after="0" w:afterAutospacing="0" w:line="240" w:lineRule="atLeast"/>
        <w:ind w:firstLine="560" w:firstLineChars="200"/>
        <w:rPr>
          <w:sz w:val="28"/>
          <w:szCs w:val="28"/>
        </w:rPr>
      </w:pPr>
      <w:r>
        <w:rPr>
          <w:sz w:val="28"/>
          <w:szCs w:val="28"/>
        </w:rPr>
        <w:t>39．（26分）阅读材料，完成下列要求。</w:t>
      </w:r>
    </w:p>
    <w:p>
      <w:pPr>
        <w:pStyle w:val="4"/>
        <w:spacing w:before="0" w:beforeAutospacing="0" w:after="0" w:afterAutospacing="0" w:line="240" w:lineRule="atLeast"/>
        <w:ind w:firstLine="560" w:firstLineChars="200"/>
        <w:rPr>
          <w:sz w:val="28"/>
          <w:szCs w:val="28"/>
        </w:rPr>
      </w:pPr>
      <w:r>
        <w:rPr>
          <w:rFonts w:hint="eastAsia"/>
          <w:sz w:val="28"/>
          <w:szCs w:val="28"/>
        </w:rPr>
        <w:t>被授予“国家杰出贡献科学家”荣誉称号的钱学森认为，他的人生受益于中学教育。他常常深情地回忆自己的中学生活：</w:t>
      </w:r>
    </w:p>
    <w:p>
      <w:pPr>
        <w:pStyle w:val="4"/>
        <w:spacing w:before="0" w:beforeAutospacing="0" w:after="0" w:afterAutospacing="0" w:line="240" w:lineRule="atLeast"/>
        <w:ind w:firstLine="560" w:firstLineChars="200"/>
        <w:rPr>
          <w:sz w:val="28"/>
          <w:szCs w:val="28"/>
        </w:rPr>
      </w:pPr>
      <w:r>
        <w:rPr>
          <w:rFonts w:hint="eastAsia"/>
          <w:sz w:val="28"/>
          <w:szCs w:val="28"/>
        </w:rPr>
        <w:t>化学教师特别重视化学实验和培养学生对科学的兴趣，化学实验室随时开放，学生进出自由，我那时做了许多实验。生物教师常带领学生去野外采集标本，教学生解剖蜻蜒、蚯蚓和青蛙，我用在野外抓到的蛇制作了标本。学校组织各种课外小组，开设无机化学、诗词、音乐、伦理学等选修课。师生常常一起讨论数学、物理、化学等问题，大家都畅所欲言、无拘无束。大家都不怕考试，没有人为考试而开夜车，更没有人死背书。有一位数学教师在给学生的测验评分时独出心裁，出5道题，学生都答对了，但解法平淡，只给80分；如果答对4道，但解法富有新意，就给100分，还另加奖励。民主、开拓、创新的学校文化深深地感染着每一个学生。</w:t>
      </w:r>
    </w:p>
    <w:p>
      <w:pPr>
        <w:pStyle w:val="4"/>
        <w:spacing w:before="0" w:beforeAutospacing="0" w:after="0" w:afterAutospacing="0" w:line="240" w:lineRule="atLeast"/>
        <w:ind w:firstLine="560" w:firstLineChars="200"/>
        <w:rPr>
          <w:sz w:val="28"/>
          <w:szCs w:val="28"/>
        </w:rPr>
      </w:pPr>
      <w:r>
        <w:rPr>
          <w:rFonts w:hint="eastAsia"/>
          <w:sz w:val="28"/>
          <w:szCs w:val="28"/>
        </w:rPr>
        <w:t>进入新世纪，素质教育理念更加深入人心。围绕推进素质教育，培养创新型人才，各地进行了新的探索：课程超市、创意集市、探究性学习、名家讲坛、才艺拓展……取得了丰硕成果。在中学教育改革不断深化的今天，钱学森的中学学习经历可以为我们提供启迪。</w:t>
      </w:r>
    </w:p>
    <w:p>
      <w:pPr>
        <w:pStyle w:val="4"/>
        <w:spacing w:before="0" w:beforeAutospacing="0" w:after="0" w:afterAutospacing="0" w:line="240" w:lineRule="atLeast"/>
        <w:ind w:firstLine="560" w:firstLineChars="200"/>
        <w:rPr>
          <w:sz w:val="28"/>
          <w:szCs w:val="28"/>
        </w:rPr>
      </w:pPr>
      <w:r>
        <w:rPr>
          <w:sz w:val="28"/>
          <w:szCs w:val="28"/>
        </w:rPr>
        <w:t>（1）结合材料，运用文化创新作用的知识，说明教育创新对培养人才的意义。</w:t>
      </w:r>
      <w:r>
        <w:rPr>
          <w:rFonts w:hint="eastAsia"/>
          <w:sz w:val="28"/>
          <w:szCs w:val="28"/>
        </w:rPr>
        <w:t>（</w:t>
      </w:r>
      <w:r>
        <w:rPr>
          <w:sz w:val="28"/>
          <w:szCs w:val="28"/>
        </w:rPr>
        <w:t>10分）</w:t>
      </w:r>
    </w:p>
    <w:p>
      <w:pPr>
        <w:pStyle w:val="4"/>
        <w:spacing w:before="0" w:beforeAutospacing="0" w:after="0" w:afterAutospacing="0" w:line="240" w:lineRule="atLeast"/>
        <w:ind w:firstLine="560" w:firstLineChars="200"/>
        <w:rPr>
          <w:sz w:val="28"/>
          <w:szCs w:val="28"/>
        </w:rPr>
      </w:pPr>
      <w:r>
        <w:rPr>
          <w:sz w:val="28"/>
          <w:szCs w:val="28"/>
        </w:rPr>
        <w:t>（2）有人从钱学森的经历中得出结论：“有什么样的教学观念，就有什么样的学生。”你如何评价这种观点?请运用意识作用的原理说明理由。（12分）</w:t>
      </w:r>
    </w:p>
    <w:p>
      <w:pPr>
        <w:pStyle w:val="4"/>
        <w:spacing w:before="0" w:beforeAutospacing="0" w:after="0" w:afterAutospacing="0" w:line="240" w:lineRule="atLeast"/>
        <w:ind w:firstLine="560" w:firstLineChars="200"/>
        <w:rPr>
          <w:sz w:val="28"/>
          <w:szCs w:val="28"/>
        </w:rPr>
      </w:pPr>
      <w:r>
        <w:rPr>
          <w:sz w:val="28"/>
          <w:szCs w:val="28"/>
        </w:rPr>
        <w:t>（3）结</w:t>
      </w:r>
      <w:r>
        <w:rPr>
          <w:rFonts w:hint="eastAsia"/>
          <w:sz w:val="28"/>
          <w:szCs w:val="28"/>
        </w:rPr>
        <w:t>合</w:t>
      </w:r>
      <w:r>
        <w:rPr>
          <w:sz w:val="28"/>
          <w:szCs w:val="28"/>
        </w:rPr>
        <w:t>材料，就教育创新拟定两条公益广告词，要求主题鲜明、朗朗上口，每条限15个字以内</w:t>
      </w:r>
      <w:r>
        <w:rPr>
          <w:rFonts w:hint="eastAsia"/>
          <w:sz w:val="28"/>
          <w:szCs w:val="28"/>
        </w:rPr>
        <w:t>。</w:t>
      </w:r>
      <w:r>
        <w:rPr>
          <w:sz w:val="28"/>
          <w:szCs w:val="28"/>
        </w:rPr>
        <w:t>（4分）</w:t>
      </w:r>
    </w:p>
    <w:p>
      <w:pPr>
        <w:spacing w:line="240" w:lineRule="atLeast"/>
        <w:ind w:firstLine="552"/>
        <w:rPr>
          <w:szCs w:val="30"/>
        </w:rPr>
      </w:pPr>
      <w:r>
        <w:rPr>
          <w:rFonts w:hint="eastAsia"/>
          <w:szCs w:val="30"/>
        </w:rPr>
        <w:t>40. （25分）阅读材料，完成下列要求。</w:t>
      </w:r>
    </w:p>
    <w:p>
      <w:pPr>
        <w:spacing w:line="240" w:lineRule="atLeast"/>
        <w:ind w:firstLine="552"/>
        <w:rPr>
          <w:szCs w:val="30"/>
        </w:rPr>
      </w:pPr>
      <w:r>
        <w:rPr>
          <w:rFonts w:hint="eastAsia"/>
          <w:szCs w:val="30"/>
        </w:rPr>
        <w:t>材料一</w:t>
      </w:r>
    </w:p>
    <w:p>
      <w:pPr>
        <w:spacing w:line="240" w:lineRule="atLeast"/>
        <w:ind w:firstLine="552"/>
        <w:rPr>
          <w:szCs w:val="30"/>
        </w:rPr>
      </w:pPr>
      <w:r>
        <w:rPr>
          <w:rFonts w:hint="eastAsia"/>
          <w:szCs w:val="30"/>
        </w:rPr>
        <w:t>宋应星（1537～约1666）青年时曾考取举人，后来连续六次赴京参加进士考试，均名落孙山。45岁以后，面对明末流民遍地的现实，宋应星不再追求科举功名，转而探求“致富”之术。他全面搜集整理传统农业、手工业技术，撰成《天工开物》一书，书名取“天工人其代之”“开物成务”之义。正如宋应星在该书的序言中所说，“是书与科举功名毫无关系”，当时士大夫对这部书不屑一顾。后来乾隆时编《四库全书》，不予收录，民间因此更不敢印行。这部书在19世纪传入欧洲后，被誉为“17世纪中国科技的百科全书”，是我们今天探讨古代科技成就的重要文献。</w:t>
      </w:r>
    </w:p>
    <w:p>
      <w:pPr>
        <w:spacing w:line="240" w:lineRule="atLeast"/>
        <w:ind w:firstLine="552"/>
        <w:jc w:val="right"/>
        <w:rPr>
          <w:szCs w:val="30"/>
        </w:rPr>
      </w:pPr>
      <w:r>
        <w:rPr>
          <w:rFonts w:hint="eastAsia"/>
          <w:szCs w:val="30"/>
        </w:rPr>
        <w:t xml:space="preserve">    ——摘编自潘吉星《宋应星评传》等</w:t>
      </w:r>
    </w:p>
    <w:p>
      <w:pPr>
        <w:spacing w:line="240" w:lineRule="atLeast"/>
        <w:ind w:firstLine="552"/>
        <w:rPr>
          <w:szCs w:val="30"/>
        </w:rPr>
      </w:pPr>
      <w:r>
        <w:rPr>
          <w:rFonts w:hint="eastAsia"/>
          <w:szCs w:val="30"/>
        </w:rPr>
        <w:t>材料二</w:t>
      </w:r>
    </w:p>
    <w:p>
      <w:pPr>
        <w:spacing w:line="240" w:lineRule="atLeast"/>
        <w:ind w:firstLine="552"/>
        <w:rPr>
          <w:szCs w:val="30"/>
        </w:rPr>
      </w:pPr>
      <w:r>
        <w:rPr>
          <w:rFonts w:hint="eastAsia"/>
          <w:szCs w:val="30"/>
        </w:rPr>
        <w:t>牛顿（1643</w:t>
      </w:r>
      <w:r>
        <w:rPr>
          <w:rFonts w:hint="eastAsia" w:ascii="宋体" w:hAnsi="宋体"/>
          <w:szCs w:val="30"/>
        </w:rPr>
        <w:t>～</w:t>
      </w:r>
      <w:r>
        <w:rPr>
          <w:rFonts w:hint="eastAsia"/>
          <w:szCs w:val="30"/>
        </w:rPr>
        <w:t>1727）自幼喜欢钻研科学。1687年，他的《自然哲学的数学原理》出版，阐述了其后被视作真理的物体运动三大定律。该书受到学术界的赞颂，很快销售一空。同年，牛顿被选为国会议员，后被封为爵士，成为英国皇家学会会长和法国皇家学会会员。当时他被公认为活着的最伟大的科学家，英国有学识的人都把牛顿“奉为他们的首领，承认他是他们的主帅和大师”。伏尔泰全面接受了牛顿的自然哲学，并与人合作发表了一本关于牛顿力学体系的通俗著作。18世纪中期，牛顿的理论体系在欧洲各国得到广泛认可，对整个欧洲和世界的科学与哲学发展产生了深远的影响。</w:t>
      </w:r>
    </w:p>
    <w:p>
      <w:pPr>
        <w:spacing w:line="240" w:lineRule="atLeast"/>
        <w:ind w:firstLine="552"/>
        <w:jc w:val="right"/>
        <w:rPr>
          <w:szCs w:val="30"/>
        </w:rPr>
      </w:pPr>
      <w:r>
        <w:rPr>
          <w:rFonts w:hint="eastAsia"/>
          <w:szCs w:val="30"/>
        </w:rPr>
        <w:t xml:space="preserve">    ——摘编自詹姆斯·格雷克《牛顿传》等</w:t>
      </w:r>
    </w:p>
    <w:p>
      <w:pPr>
        <w:spacing w:line="240" w:lineRule="atLeast"/>
        <w:ind w:firstLine="552"/>
        <w:rPr>
          <w:szCs w:val="30"/>
        </w:rPr>
      </w:pPr>
      <w:r>
        <w:rPr>
          <w:rFonts w:hint="eastAsia"/>
          <w:szCs w:val="30"/>
        </w:rPr>
        <w:t>（1）根据材料一、二并结合所学知识，分别指出宋应星、牛顿二人科技成果的特点及它们出现的背景。（15分）</w:t>
      </w:r>
    </w:p>
    <w:p>
      <w:pPr>
        <w:spacing w:line="240" w:lineRule="atLeast"/>
        <w:ind w:firstLine="552"/>
        <w:rPr>
          <w:szCs w:val="30"/>
        </w:rPr>
      </w:pPr>
      <w:r>
        <w:rPr>
          <w:rFonts w:hint="eastAsia"/>
          <w:szCs w:val="30"/>
        </w:rPr>
        <w:t>（2）根据材料一、二并结合所学知识，分析指出二人科技成果命运不同的原因。（10分）</w:t>
      </w:r>
    </w:p>
    <w:p>
      <w:pPr>
        <w:spacing w:line="240" w:lineRule="atLeast"/>
        <w:ind w:firstLine="552"/>
        <w:rPr>
          <w:szCs w:val="30"/>
        </w:rPr>
      </w:pPr>
      <w:r>
        <w:rPr>
          <w:rFonts w:hint="eastAsia"/>
          <w:szCs w:val="30"/>
        </w:rPr>
        <w:t>41.（12分）阅读材料，完成下列要求。</w:t>
      </w:r>
    </w:p>
    <w:p>
      <w:pPr>
        <w:spacing w:line="240" w:lineRule="atLeast"/>
        <w:ind w:firstLine="552"/>
        <w:rPr>
          <w:szCs w:val="30"/>
        </w:rPr>
      </w:pPr>
      <w:r>
        <w:rPr>
          <w:rFonts w:hint="eastAsia"/>
          <w:szCs w:val="30"/>
        </w:rPr>
        <w:t>材料</w:t>
      </w:r>
    </w:p>
    <w:p>
      <w:pPr>
        <w:spacing w:line="240" w:lineRule="atLeast"/>
        <w:ind w:firstLine="552"/>
        <w:rPr>
          <w:szCs w:val="30"/>
        </w:rPr>
      </w:pPr>
      <w:r>
        <w:rPr>
          <w:rFonts w:hint="eastAsia"/>
          <w:szCs w:val="30"/>
        </w:rPr>
        <w:t>下面是1960年我国中学历史教科书中“抗日战争”内容的目录摘编。</w:t>
      </w:r>
    </w:p>
    <w:p>
      <w:pPr>
        <w:spacing w:line="240" w:lineRule="atLeast"/>
        <w:ind w:firstLine="552"/>
        <w:rPr>
          <w:szCs w:val="30"/>
        </w:rPr>
      </w:pPr>
      <w:r>
        <w:rPr>
          <w:rFonts w:hint="eastAsia"/>
          <w:szCs w:val="30"/>
        </w:rPr>
        <w:t>第二十章    全国抗日战争的开始</w:t>
      </w:r>
    </w:p>
    <w:p>
      <w:pPr>
        <w:spacing w:line="240" w:lineRule="atLeast"/>
        <w:ind w:firstLine="552"/>
        <w:rPr>
          <w:szCs w:val="30"/>
        </w:rPr>
      </w:pPr>
      <w:r>
        <w:rPr>
          <w:rFonts w:hint="eastAsia"/>
          <w:szCs w:val="30"/>
        </w:rPr>
        <w:t>第二十一章  两条路线、两个战场</w:t>
      </w:r>
    </w:p>
    <w:p>
      <w:pPr>
        <w:spacing w:line="240" w:lineRule="atLeast"/>
        <w:ind w:firstLine="552"/>
        <w:rPr>
          <w:szCs w:val="30"/>
        </w:rPr>
      </w:pPr>
      <w:r>
        <w:rPr>
          <w:rFonts w:hint="eastAsia"/>
          <w:szCs w:val="30"/>
        </w:rPr>
        <w:t xml:space="preserve">            1</w:t>
      </w:r>
      <w:r>
        <w:rPr>
          <w:rFonts w:hint="eastAsia" w:ascii="宋体" w:hAnsi="宋体"/>
          <w:szCs w:val="30"/>
        </w:rPr>
        <w:t>.</w:t>
      </w:r>
      <w:r>
        <w:rPr>
          <w:rFonts w:hint="eastAsia"/>
          <w:szCs w:val="30"/>
        </w:rPr>
        <w:t>抗日战争中的两条路线</w:t>
      </w:r>
    </w:p>
    <w:p>
      <w:pPr>
        <w:spacing w:line="240" w:lineRule="atLeast"/>
        <w:ind w:firstLine="552"/>
        <w:rPr>
          <w:szCs w:val="30"/>
        </w:rPr>
      </w:pPr>
      <w:r>
        <w:rPr>
          <w:rFonts w:hint="eastAsia"/>
          <w:szCs w:val="30"/>
        </w:rPr>
        <w:t xml:space="preserve">            2</w:t>
      </w:r>
      <w:r>
        <w:rPr>
          <w:rFonts w:hint="eastAsia" w:ascii="宋体" w:hAnsi="宋体"/>
          <w:szCs w:val="30"/>
        </w:rPr>
        <w:t>.</w:t>
      </w:r>
      <w:r>
        <w:rPr>
          <w:rFonts w:hint="eastAsia"/>
          <w:szCs w:val="30"/>
        </w:rPr>
        <w:t>国民党军队的大溃退</w:t>
      </w:r>
    </w:p>
    <w:p>
      <w:pPr>
        <w:spacing w:line="240" w:lineRule="atLeast"/>
        <w:ind w:firstLine="552"/>
        <w:rPr>
          <w:szCs w:val="30"/>
        </w:rPr>
      </w:pPr>
      <w:r>
        <w:rPr>
          <w:rFonts w:hint="eastAsia"/>
          <w:szCs w:val="30"/>
        </w:rPr>
        <w:t xml:space="preserve">            3</w:t>
      </w:r>
      <w:r>
        <w:rPr>
          <w:rFonts w:hint="eastAsia" w:ascii="宋体" w:hAnsi="宋体"/>
          <w:szCs w:val="30"/>
        </w:rPr>
        <w:t>.</w:t>
      </w:r>
      <w:r>
        <w:rPr>
          <w:rFonts w:hint="eastAsia"/>
          <w:szCs w:val="30"/>
        </w:rPr>
        <w:t>平型关大捷</w:t>
      </w:r>
    </w:p>
    <w:p>
      <w:pPr>
        <w:spacing w:line="240" w:lineRule="atLeast"/>
        <w:ind w:firstLine="552"/>
        <w:rPr>
          <w:szCs w:val="30"/>
        </w:rPr>
      </w:pPr>
      <w:r>
        <w:rPr>
          <w:rFonts w:hint="eastAsia"/>
          <w:szCs w:val="30"/>
        </w:rPr>
        <w:t xml:space="preserve">            4</w:t>
      </w:r>
      <w:r>
        <w:rPr>
          <w:rFonts w:hint="eastAsia" w:ascii="宋体" w:hAnsi="宋体"/>
          <w:szCs w:val="30"/>
        </w:rPr>
        <w:t>.</w:t>
      </w:r>
      <w:r>
        <w:rPr>
          <w:rFonts w:hint="eastAsia"/>
          <w:szCs w:val="30"/>
        </w:rPr>
        <w:t>敌后抗日根据地的建立和迅速发展</w:t>
      </w:r>
    </w:p>
    <w:p>
      <w:pPr>
        <w:spacing w:line="240" w:lineRule="atLeast"/>
        <w:ind w:firstLine="552"/>
        <w:rPr>
          <w:szCs w:val="30"/>
        </w:rPr>
      </w:pPr>
      <w:r>
        <w:rPr>
          <w:rFonts w:hint="eastAsia"/>
          <w:szCs w:val="30"/>
        </w:rPr>
        <w:t>第二十二章  毛主席《论持久战》的发表和中国共产党的六届六中全会</w:t>
      </w:r>
    </w:p>
    <w:p>
      <w:pPr>
        <w:spacing w:line="240" w:lineRule="atLeast"/>
        <w:ind w:firstLine="552"/>
        <w:rPr>
          <w:szCs w:val="30"/>
        </w:rPr>
      </w:pPr>
      <w:r>
        <w:rPr>
          <w:rFonts w:hint="eastAsia"/>
          <w:szCs w:val="30"/>
        </w:rPr>
        <w:t>第二十三章  国民党反共高潮的被击退和《新民主主义论》的发表</w:t>
      </w:r>
    </w:p>
    <w:p>
      <w:pPr>
        <w:spacing w:line="240" w:lineRule="atLeast"/>
        <w:ind w:firstLine="552"/>
        <w:rPr>
          <w:szCs w:val="30"/>
        </w:rPr>
      </w:pPr>
      <w:r>
        <w:rPr>
          <w:rFonts w:hint="eastAsia"/>
          <w:szCs w:val="30"/>
        </w:rPr>
        <w:t>第二十四章  日本帝国主义在沦陷区的殖民统治</w:t>
      </w:r>
    </w:p>
    <w:p>
      <w:pPr>
        <w:spacing w:line="240" w:lineRule="atLeast"/>
        <w:ind w:firstLine="552"/>
        <w:rPr>
          <w:szCs w:val="30"/>
        </w:rPr>
      </w:pPr>
      <w:r>
        <w:rPr>
          <w:rFonts w:hint="eastAsia"/>
          <w:szCs w:val="30"/>
        </w:rPr>
        <w:t>第二十五章  解放区的巩固和发展</w:t>
      </w:r>
    </w:p>
    <w:p>
      <w:pPr>
        <w:spacing w:line="240" w:lineRule="atLeast"/>
        <w:ind w:firstLine="552"/>
        <w:rPr>
          <w:szCs w:val="30"/>
        </w:rPr>
      </w:pPr>
      <w:r>
        <w:rPr>
          <w:rFonts w:hint="eastAsia"/>
          <w:szCs w:val="30"/>
        </w:rPr>
        <w:t>第二十六章  国民党的黑暗统治和民主运动的开展</w:t>
      </w:r>
    </w:p>
    <w:p>
      <w:pPr>
        <w:spacing w:line="240" w:lineRule="atLeast"/>
        <w:ind w:firstLine="552"/>
        <w:rPr>
          <w:szCs w:val="30"/>
        </w:rPr>
      </w:pPr>
      <w:r>
        <w:rPr>
          <w:rFonts w:hint="eastAsia"/>
          <w:szCs w:val="30"/>
        </w:rPr>
        <w:t>第二十七章  抗日战争的最后胜利</w:t>
      </w:r>
    </w:p>
    <w:p>
      <w:pPr>
        <w:spacing w:line="240" w:lineRule="atLeast"/>
        <w:ind w:firstLine="552"/>
        <w:rPr>
          <w:szCs w:val="30"/>
        </w:rPr>
      </w:pPr>
      <w:r>
        <w:rPr>
          <w:rFonts w:hint="eastAsia"/>
          <w:szCs w:val="30"/>
        </w:rPr>
        <w:t xml:space="preserve">            1</w:t>
      </w:r>
      <w:r>
        <w:rPr>
          <w:rFonts w:hint="eastAsia" w:ascii="宋体" w:hAnsi="宋体"/>
          <w:szCs w:val="30"/>
        </w:rPr>
        <w:t>.</w:t>
      </w:r>
      <w:r>
        <w:rPr>
          <w:rFonts w:hint="eastAsia"/>
          <w:szCs w:val="30"/>
        </w:rPr>
        <w:t>中国共产党第七次全国代表大会</w:t>
      </w:r>
    </w:p>
    <w:p>
      <w:pPr>
        <w:spacing w:line="240" w:lineRule="atLeast"/>
        <w:ind w:firstLine="552"/>
        <w:rPr>
          <w:szCs w:val="30"/>
        </w:rPr>
      </w:pPr>
      <w:r>
        <w:rPr>
          <w:rFonts w:hint="eastAsia"/>
          <w:szCs w:val="30"/>
        </w:rPr>
        <w:t xml:space="preserve">            2</w:t>
      </w:r>
      <w:r>
        <w:rPr>
          <w:rFonts w:hint="eastAsia" w:ascii="宋体" w:hAnsi="宋体"/>
          <w:szCs w:val="30"/>
        </w:rPr>
        <w:t>.</w:t>
      </w:r>
      <w:r>
        <w:rPr>
          <w:rFonts w:hint="eastAsia"/>
          <w:szCs w:val="30"/>
        </w:rPr>
        <w:t>解放区军民大反攻和日寇的无条件投降</w:t>
      </w:r>
    </w:p>
    <w:p>
      <w:pPr>
        <w:spacing w:line="240" w:lineRule="atLeast"/>
        <w:ind w:firstLine="552"/>
        <w:rPr>
          <w:szCs w:val="30"/>
        </w:rPr>
      </w:pPr>
      <w:r>
        <w:rPr>
          <w:rFonts w:hint="eastAsia"/>
          <w:szCs w:val="30"/>
        </w:rPr>
        <w:t xml:space="preserve">            3</w:t>
      </w:r>
      <w:r>
        <w:rPr>
          <w:rFonts w:hint="eastAsia" w:ascii="宋体" w:hAnsi="宋体"/>
          <w:szCs w:val="30"/>
        </w:rPr>
        <w:t>.</w:t>
      </w:r>
      <w:r>
        <w:rPr>
          <w:rFonts w:hint="eastAsia"/>
          <w:szCs w:val="30"/>
        </w:rPr>
        <w:t>抗日战争胜利的伟大历史意义</w:t>
      </w:r>
    </w:p>
    <w:p>
      <w:pPr>
        <w:spacing w:line="240" w:lineRule="atLeast"/>
        <w:ind w:firstLine="552"/>
        <w:rPr>
          <w:szCs w:val="30"/>
        </w:rPr>
      </w:pPr>
      <w:r>
        <w:rPr>
          <w:rFonts w:hint="eastAsia"/>
          <w:szCs w:val="30"/>
        </w:rPr>
        <w:t>根据材料并结合所学知识，对该目录提出一条修改建议，并说明修改理由。（所提修改建议及理由需观点正确，符合历史事实。）</w:t>
      </w:r>
    </w:p>
    <w:p>
      <w:pPr>
        <w:spacing w:line="240" w:lineRule="atLeast"/>
        <w:ind w:firstLine="552"/>
        <w:rPr>
          <w:szCs w:val="30"/>
        </w:rPr>
      </w:pPr>
    </w:p>
    <w:p>
      <w:pPr>
        <w:pStyle w:val="4"/>
        <w:spacing w:before="0" w:beforeAutospacing="0" w:after="0" w:afterAutospacing="0" w:line="240" w:lineRule="atLeast"/>
        <w:ind w:firstLine="562" w:firstLineChars="200"/>
        <w:rPr>
          <w:sz w:val="28"/>
          <w:szCs w:val="28"/>
        </w:rPr>
      </w:pPr>
      <w:r>
        <w:rPr>
          <w:rStyle w:val="6"/>
          <w:sz w:val="28"/>
          <w:szCs w:val="28"/>
        </w:rPr>
        <w:t>请考生在第42、43、44三道题地理题中任选一题做答，如果多做，则按所做的第一题计分。做答时用2B铅笔在答题卡上把所选题目的题号涂黑。</w:t>
      </w:r>
    </w:p>
    <w:p>
      <w:pPr>
        <w:pStyle w:val="4"/>
        <w:spacing w:before="0" w:beforeAutospacing="0" w:after="0" w:afterAutospacing="0" w:line="240" w:lineRule="atLeast"/>
        <w:ind w:firstLine="560" w:firstLineChars="200"/>
        <w:rPr>
          <w:sz w:val="28"/>
          <w:szCs w:val="28"/>
        </w:rPr>
      </w:pPr>
      <w:r>
        <w:rPr>
          <w:sz w:val="28"/>
          <w:szCs w:val="28"/>
        </w:rPr>
        <w:t>42.（10分）旅游地理</w:t>
      </w:r>
    </w:p>
    <w:p>
      <w:pPr>
        <w:pStyle w:val="4"/>
        <w:spacing w:before="0" w:beforeAutospacing="0" w:after="0" w:afterAutospacing="0" w:line="240" w:lineRule="atLeast"/>
        <w:ind w:firstLine="560" w:firstLineChars="200"/>
        <w:rPr>
          <w:sz w:val="28"/>
          <w:szCs w:val="28"/>
        </w:rPr>
      </w:pPr>
      <w:r>
        <w:rPr>
          <w:rFonts w:hint="eastAsia"/>
          <w:sz w:val="28"/>
          <w:szCs w:val="28"/>
        </w:rPr>
        <w:t>近年来，一种不同于传统观光游的“深度游”悄然兴起。深度游是指旅游者通过徒步、自驾等方式，围绕某一特定主题获得深刻体验的旅游活动。有3位旅游者结伴拟于4月下旬自驾前往图8所示区域（湖面高程3196米），进行以观鸟为主题的深度游</w:t>
      </w:r>
      <w:r>
        <w:rPr>
          <w:sz w:val="28"/>
          <w:szCs w:val="28"/>
        </w:rPr>
        <w:t>。</w:t>
      </w:r>
    </w:p>
    <w:p>
      <w:pPr>
        <w:pStyle w:val="4"/>
        <w:spacing w:before="0" w:beforeAutospacing="0" w:after="0" w:afterAutospacing="0" w:line="240" w:lineRule="atLeast"/>
        <w:rPr>
          <w:sz w:val="28"/>
          <w:szCs w:val="28"/>
        </w:rPr>
      </w:pPr>
    </w:p>
    <w:p>
      <w:pPr>
        <w:pStyle w:val="4"/>
        <w:spacing w:before="0" w:beforeAutospacing="0" w:after="0" w:afterAutospacing="0" w:line="240" w:lineRule="atLeast"/>
        <w:ind w:firstLine="560" w:firstLineChars="200"/>
        <w:rPr>
          <w:sz w:val="28"/>
          <w:szCs w:val="28"/>
        </w:rPr>
      </w:pPr>
      <w:r>
        <w:rPr>
          <w:sz w:val="28"/>
          <w:szCs w:val="28"/>
        </w:rPr>
        <w:t>指出为应对旅游地自然环境的特殊性，他们需要携带的生活用品，并说明理由。</w:t>
      </w:r>
    </w:p>
    <w:p>
      <w:pPr>
        <w:pStyle w:val="4"/>
        <w:spacing w:before="0" w:beforeAutospacing="0" w:after="0" w:afterAutospacing="0" w:line="240" w:lineRule="atLeast"/>
        <w:ind w:firstLine="560" w:firstLineChars="200"/>
        <w:rPr>
          <w:sz w:val="28"/>
          <w:szCs w:val="28"/>
        </w:rPr>
      </w:pPr>
      <w:r>
        <w:rPr>
          <w:sz w:val="28"/>
          <w:szCs w:val="28"/>
        </w:rPr>
        <w:t>43.（10分）自然灾害与防治</w:t>
      </w:r>
    </w:p>
    <w:p>
      <w:pPr>
        <w:pStyle w:val="4"/>
        <w:spacing w:before="0" w:beforeAutospacing="0" w:after="0" w:afterAutospacing="0" w:line="240" w:lineRule="atLeast"/>
        <w:ind w:firstLine="560" w:firstLineChars="200"/>
        <w:rPr>
          <w:sz w:val="28"/>
          <w:szCs w:val="28"/>
        </w:rPr>
      </w:pPr>
      <w:r>
        <w:rPr>
          <w:rFonts w:hint="eastAsia"/>
          <w:sz w:val="28"/>
          <w:szCs w:val="28"/>
        </w:rPr>
        <w:t>图9所示区域地处青藏高原东部边缘的断裂带。2013年4月20日，这里发生了7.0级强烈地震。2013年4月21日夜至24日，震区出现多次降雨。本次地震后，图示区域发生了严重的次生地质灾害</w:t>
      </w:r>
      <w:r>
        <w:rPr>
          <w:sz w:val="28"/>
          <w:szCs w:val="28"/>
        </w:rPr>
        <w:t>。</w:t>
      </w:r>
    </w:p>
    <w:p>
      <w:pPr>
        <w:pStyle w:val="4"/>
        <w:spacing w:before="0" w:beforeAutospacing="0" w:after="0" w:afterAutospacing="0" w:line="240" w:lineRule="atLeast"/>
        <w:rPr>
          <w:sz w:val="28"/>
          <w:szCs w:val="28"/>
        </w:rPr>
      </w:pPr>
    </w:p>
    <w:p>
      <w:pPr>
        <w:pStyle w:val="4"/>
        <w:spacing w:before="0" w:beforeAutospacing="0" w:after="0" w:afterAutospacing="0" w:line="240" w:lineRule="atLeast"/>
        <w:ind w:firstLine="560" w:firstLineChars="200"/>
        <w:rPr>
          <w:sz w:val="28"/>
          <w:szCs w:val="28"/>
        </w:rPr>
      </w:pPr>
      <w:r>
        <w:rPr>
          <w:sz w:val="28"/>
          <w:szCs w:val="28"/>
        </w:rPr>
        <w:t>说明本次地震后图示区域次生地质灾害严重的原因。</w:t>
      </w:r>
    </w:p>
    <w:p>
      <w:pPr>
        <w:pStyle w:val="4"/>
        <w:spacing w:before="0" w:beforeAutospacing="0" w:after="0" w:afterAutospacing="0" w:line="240" w:lineRule="atLeast"/>
        <w:ind w:firstLine="560" w:firstLineChars="200"/>
        <w:rPr>
          <w:sz w:val="28"/>
          <w:szCs w:val="28"/>
        </w:rPr>
      </w:pPr>
      <w:r>
        <w:rPr>
          <w:sz w:val="28"/>
          <w:szCs w:val="28"/>
        </w:rPr>
        <w:t>44.（10分）环境保护</w:t>
      </w:r>
    </w:p>
    <w:p>
      <w:pPr>
        <w:pStyle w:val="4"/>
        <w:spacing w:before="0" w:beforeAutospacing="0" w:after="0" w:afterAutospacing="0" w:line="240" w:lineRule="atLeast"/>
        <w:ind w:firstLine="560" w:firstLineChars="200"/>
        <w:rPr>
          <w:sz w:val="28"/>
          <w:szCs w:val="28"/>
        </w:rPr>
      </w:pPr>
      <w:r>
        <w:rPr>
          <w:rFonts w:hint="eastAsia"/>
          <w:sz w:val="28"/>
          <w:szCs w:val="28"/>
        </w:rPr>
        <w:t>坡耕地上的切沟由流水侵蚀而成。图10为切沟景观。</w:t>
      </w:r>
    </w:p>
    <w:p>
      <w:pPr>
        <w:pStyle w:val="4"/>
        <w:spacing w:before="0" w:beforeAutospacing="0" w:after="0" w:afterAutospacing="0" w:line="240" w:lineRule="atLeast"/>
        <w:rPr>
          <w:sz w:val="28"/>
          <w:szCs w:val="28"/>
        </w:rPr>
      </w:pPr>
    </w:p>
    <w:p>
      <w:pPr>
        <w:pStyle w:val="4"/>
        <w:spacing w:before="0" w:beforeAutospacing="0" w:after="0" w:afterAutospacing="0" w:line="240" w:lineRule="atLeast"/>
        <w:rPr>
          <w:sz w:val="28"/>
          <w:szCs w:val="28"/>
        </w:rPr>
      </w:pPr>
      <w:r>
        <w:rPr>
          <w:rFonts w:hint="eastAsia"/>
          <w:sz w:val="28"/>
          <w:szCs w:val="28"/>
        </w:rPr>
        <w:t xml:space="preserve">    </w:t>
      </w:r>
      <w:r>
        <w:rPr>
          <w:sz w:val="28"/>
          <w:szCs w:val="28"/>
        </w:rPr>
        <w:t>指出切沟对坡耕地的危害，并提出防止措施。</w:t>
      </w:r>
    </w:p>
    <w:p>
      <w:pPr>
        <w:pStyle w:val="4"/>
        <w:spacing w:before="0" w:beforeAutospacing="0" w:after="0" w:afterAutospacing="0" w:line="240" w:lineRule="atLeast"/>
        <w:rPr>
          <w:sz w:val="28"/>
          <w:szCs w:val="28"/>
        </w:rPr>
      </w:pPr>
    </w:p>
    <w:p>
      <w:pPr>
        <w:spacing w:line="240" w:lineRule="atLeast"/>
        <w:ind w:firstLine="552"/>
        <w:rPr>
          <w:b/>
          <w:szCs w:val="30"/>
        </w:rPr>
      </w:pPr>
      <w:r>
        <w:rPr>
          <w:rFonts w:hint="eastAsia"/>
          <w:b/>
          <w:szCs w:val="30"/>
        </w:rPr>
        <w:t>请考生在第45、46、47、48四道历史题中任选一题做答，如果多做，则按所做的第一题计分。做答时用2B铅笔在答题卡上把所选题目的题号涂黑。</w:t>
      </w:r>
    </w:p>
    <w:p>
      <w:pPr>
        <w:spacing w:line="240" w:lineRule="atLeast"/>
        <w:ind w:firstLine="552"/>
        <w:rPr>
          <w:rFonts w:ascii="宋体" w:hAnsi="宋体"/>
          <w:szCs w:val="28"/>
        </w:rPr>
      </w:pPr>
      <w:r>
        <w:rPr>
          <w:rFonts w:ascii="宋体" w:hAnsi="宋体"/>
          <w:szCs w:val="28"/>
        </w:rPr>
        <w:t>45.（15分）历史上重大改革回眸</w:t>
      </w:r>
    </w:p>
    <w:p>
      <w:pPr>
        <w:spacing w:line="240" w:lineRule="atLeast"/>
        <w:ind w:firstLine="552"/>
        <w:rPr>
          <w:rFonts w:ascii="宋体" w:hAnsi="宋体"/>
          <w:szCs w:val="28"/>
        </w:rPr>
      </w:pPr>
      <w:r>
        <w:rPr>
          <w:rFonts w:hint="eastAsia" w:ascii="宋体" w:hAnsi="宋体"/>
          <w:szCs w:val="28"/>
        </w:rPr>
        <w:t>材料</w:t>
      </w:r>
    </w:p>
    <w:p>
      <w:pPr>
        <w:spacing w:line="240" w:lineRule="atLeast"/>
        <w:ind w:firstLine="552"/>
        <w:rPr>
          <w:rFonts w:ascii="宋体" w:hAnsi="宋体"/>
          <w:szCs w:val="28"/>
        </w:rPr>
      </w:pPr>
      <w:r>
        <w:rPr>
          <w:rFonts w:hint="eastAsia" w:ascii="宋体" w:hAnsi="宋体"/>
          <w:szCs w:val="28"/>
        </w:rPr>
        <w:t>西汉建立后，“约法三章”不再适应现实需要，新的法令条文不断增加，形成《九章律》。汉武帝时，《九章律》之外的“旁章科条”迅速增至359“章”，仅关于死罪的法律条文便有1000多条，“律令烦多，百有余万言”；具有法律意义的案例汇编越编越多，《春秋》一书所记史事在判案时也用作参考。三国魏初，沿用的“秦汉旧律”竟多选906卷，770余万字，东汉以来马融、郑玄等儒学大师对法律的注释也具有法律效力。</w:t>
      </w:r>
    </w:p>
    <w:p>
      <w:pPr>
        <w:spacing w:line="240" w:lineRule="atLeast"/>
        <w:ind w:firstLine="552"/>
        <w:rPr>
          <w:rFonts w:ascii="宋体" w:hAnsi="宋体"/>
          <w:szCs w:val="28"/>
        </w:rPr>
      </w:pPr>
      <w:r>
        <w:rPr>
          <w:rFonts w:hint="eastAsia" w:ascii="宋体" w:hAnsi="宋体"/>
          <w:szCs w:val="28"/>
        </w:rPr>
        <w:t>魏晋时对法律进行了重大改革。大量行政法规被编辑为“令”，由具体行政部门掌握。改定的新律以刑法为主体，共20篇、620条、27600字，大大降低了官吏判案时任意引用法令条文的可能性。与汉代明显不同的是，新律不少条文突出上下尊卑，同罪而不同罚。</w:t>
      </w:r>
    </w:p>
    <w:p>
      <w:pPr>
        <w:spacing w:line="240" w:lineRule="atLeast"/>
        <w:ind w:firstLine="552"/>
        <w:jc w:val="right"/>
        <w:rPr>
          <w:rFonts w:ascii="宋体" w:hAnsi="宋体"/>
          <w:szCs w:val="28"/>
        </w:rPr>
      </w:pPr>
      <w:r>
        <w:rPr>
          <w:rFonts w:hint="eastAsia" w:ascii="宋体" w:hAnsi="宋体"/>
          <w:szCs w:val="28"/>
        </w:rPr>
        <w:t>——摘编自张晋藩总主编《中国法制通史》</w:t>
      </w:r>
    </w:p>
    <w:p>
      <w:pPr>
        <w:spacing w:line="240" w:lineRule="atLeast"/>
        <w:ind w:firstLine="552"/>
        <w:rPr>
          <w:rFonts w:ascii="宋体" w:hAnsi="宋体"/>
          <w:szCs w:val="28"/>
        </w:rPr>
      </w:pPr>
      <w:r>
        <w:rPr>
          <w:rFonts w:ascii="宋体" w:hAnsi="宋体"/>
          <w:szCs w:val="28"/>
        </w:rPr>
        <w:t>（1）根据材料并结合所学知识，概括指出魏晋法律改革的主要特点。（8分）</w:t>
      </w:r>
    </w:p>
    <w:p>
      <w:pPr>
        <w:spacing w:line="240" w:lineRule="atLeast"/>
        <w:ind w:firstLine="552"/>
        <w:rPr>
          <w:rFonts w:ascii="宋体" w:hAnsi="宋体"/>
          <w:szCs w:val="28"/>
        </w:rPr>
      </w:pPr>
      <w:r>
        <w:rPr>
          <w:rFonts w:ascii="宋体" w:hAnsi="宋体"/>
          <w:szCs w:val="28"/>
        </w:rPr>
        <w:t>（2）根据材料并结</w:t>
      </w:r>
      <w:r>
        <w:rPr>
          <w:rFonts w:hint="eastAsia" w:ascii="宋体" w:hAnsi="宋体"/>
          <w:szCs w:val="28"/>
        </w:rPr>
        <w:t>合</w:t>
      </w:r>
      <w:r>
        <w:rPr>
          <w:rFonts w:ascii="宋体" w:hAnsi="宋体"/>
          <w:szCs w:val="28"/>
        </w:rPr>
        <w:t>所学知识，分别说明儒学对西汉、东汉、魏晋时期法律的影响。（7分）</w:t>
      </w:r>
    </w:p>
    <w:p>
      <w:pPr>
        <w:spacing w:line="240" w:lineRule="atLeast"/>
        <w:ind w:firstLine="552"/>
        <w:rPr>
          <w:rFonts w:ascii="宋体" w:hAnsi="宋体"/>
          <w:szCs w:val="28"/>
        </w:rPr>
      </w:pPr>
    </w:p>
    <w:p>
      <w:pPr>
        <w:spacing w:line="240" w:lineRule="atLeast"/>
        <w:ind w:firstLine="552"/>
        <w:rPr>
          <w:rFonts w:ascii="宋体" w:hAnsi="宋体"/>
          <w:szCs w:val="28"/>
        </w:rPr>
      </w:pPr>
      <w:r>
        <w:rPr>
          <w:rFonts w:ascii="宋体" w:hAnsi="宋体"/>
          <w:szCs w:val="28"/>
        </w:rPr>
        <w:t>46．（15分）近代社会的民主思想与实践</w:t>
      </w:r>
    </w:p>
    <w:p>
      <w:pPr>
        <w:spacing w:line="240" w:lineRule="atLeast"/>
        <w:ind w:firstLine="552"/>
        <w:rPr>
          <w:rFonts w:ascii="宋体" w:hAnsi="宋体"/>
          <w:szCs w:val="28"/>
        </w:rPr>
      </w:pPr>
      <w:r>
        <w:rPr>
          <w:rFonts w:hint="eastAsia" w:ascii="宋体" w:hAnsi="宋体"/>
          <w:szCs w:val="28"/>
        </w:rPr>
        <w:t>材料</w:t>
      </w:r>
    </w:p>
    <w:p>
      <w:pPr>
        <w:spacing w:line="240" w:lineRule="atLeast"/>
        <w:ind w:firstLine="552"/>
        <w:rPr>
          <w:rFonts w:ascii="宋体" w:hAnsi="宋体"/>
          <w:szCs w:val="28"/>
        </w:rPr>
      </w:pPr>
      <w:r>
        <w:rPr>
          <w:rFonts w:hint="eastAsia" w:ascii="宋体" w:hAnsi="宋体"/>
          <w:szCs w:val="28"/>
        </w:rPr>
        <w:t>1908年8月，清廷批准了预备立宪的方案，九年内计划做的主要工作包括：设立谘议局、资政院，开办地方自治，清理财政，推行普及国民教育，修订法典，厘定官制、官规，宣布宪法，颁布议院法、选举法，进行上下议院议员选举，等。</w:t>
      </w:r>
    </w:p>
    <w:p>
      <w:pPr>
        <w:spacing w:line="240" w:lineRule="atLeast"/>
        <w:ind w:firstLine="552"/>
        <w:rPr>
          <w:rFonts w:ascii="宋体" w:hAnsi="宋体"/>
          <w:szCs w:val="28"/>
        </w:rPr>
      </w:pPr>
      <w:r>
        <w:rPr>
          <w:rFonts w:hint="eastAsia" w:ascii="宋体" w:hAnsi="宋体"/>
          <w:szCs w:val="28"/>
        </w:rPr>
        <w:t>1910年（宣统二年）11月，清廷发布上谕：“今者，人民代表吁恳既出于至诚，内外臣工强半皆主张急进，民气奋发……应即俯顺臣民之请……着缩改于宣统五年，实行开设议院。先将官制厘订，提前颁布试办，预即组织内阁。迅速遵照钦定宪法大纲，编订宪法条款，并将议院法，上下议院议员选举法，及有关于宪法范围以内必须提前赶办事项，均着同时并举。”</w:t>
      </w:r>
    </w:p>
    <w:p>
      <w:pPr>
        <w:spacing w:line="240" w:lineRule="atLeast"/>
        <w:ind w:firstLine="552"/>
        <w:rPr>
          <w:rFonts w:ascii="宋体" w:hAnsi="宋体"/>
          <w:szCs w:val="28"/>
        </w:rPr>
      </w:pPr>
      <w:r>
        <w:rPr>
          <w:rFonts w:hint="eastAsia" w:ascii="宋体" w:hAnsi="宋体"/>
          <w:szCs w:val="28"/>
        </w:rPr>
        <w:t>1911年5月，责任内阁成立，13名国务大臣中满人9人，其中皇族7人，汉人仅4人，时人形象地将此称为“皇族内阁”。</w:t>
      </w:r>
    </w:p>
    <w:p>
      <w:pPr>
        <w:spacing w:line="240" w:lineRule="atLeast"/>
        <w:ind w:firstLine="552"/>
        <w:jc w:val="right"/>
        <w:rPr>
          <w:rFonts w:ascii="宋体" w:hAnsi="宋体"/>
          <w:szCs w:val="28"/>
        </w:rPr>
      </w:pPr>
      <w:r>
        <w:rPr>
          <w:rFonts w:hint="eastAsia" w:ascii="宋体" w:hAnsi="宋体"/>
          <w:szCs w:val="28"/>
        </w:rPr>
        <w:t>——摘编自金毓黻《宣统政纪》等</w:t>
      </w:r>
    </w:p>
    <w:p>
      <w:pPr>
        <w:spacing w:line="240" w:lineRule="atLeast"/>
        <w:ind w:firstLine="552"/>
        <w:rPr>
          <w:rFonts w:ascii="宋体" w:hAnsi="宋体"/>
          <w:szCs w:val="28"/>
        </w:rPr>
      </w:pPr>
      <w:r>
        <w:rPr>
          <w:rFonts w:ascii="宋体" w:hAnsi="宋体"/>
          <w:szCs w:val="28"/>
        </w:rPr>
        <w:t>（1）根据材料并结合所学知识，概括指出1908、1910年清政府在预备立宪安排上的区别，并分析其原因。（9分）</w:t>
      </w:r>
    </w:p>
    <w:p>
      <w:pPr>
        <w:spacing w:line="240" w:lineRule="atLeast"/>
        <w:ind w:firstLine="552"/>
        <w:rPr>
          <w:rFonts w:ascii="宋体" w:hAnsi="宋体"/>
          <w:szCs w:val="28"/>
        </w:rPr>
      </w:pPr>
      <w:r>
        <w:rPr>
          <w:rFonts w:ascii="宋体" w:hAnsi="宋体"/>
          <w:szCs w:val="28"/>
        </w:rPr>
        <w:t>（2）根据材料并结合所学知识，说明预备立宪未能挽救清政府的原因。（6分）</w:t>
      </w:r>
    </w:p>
    <w:p>
      <w:pPr>
        <w:spacing w:line="240" w:lineRule="atLeast"/>
        <w:ind w:firstLine="552"/>
        <w:rPr>
          <w:rFonts w:ascii="宋体" w:hAnsi="宋体"/>
          <w:szCs w:val="28"/>
        </w:rPr>
      </w:pPr>
      <w:r>
        <w:rPr>
          <w:rFonts w:ascii="宋体" w:hAnsi="宋体"/>
          <w:szCs w:val="28"/>
        </w:rPr>
        <w:t>47.（15分）20世纪的战争与和平</w:t>
      </w:r>
    </w:p>
    <w:p>
      <w:pPr>
        <w:spacing w:line="240" w:lineRule="atLeast"/>
        <w:ind w:firstLine="552"/>
        <w:rPr>
          <w:rFonts w:ascii="宋体" w:hAnsi="宋体"/>
          <w:szCs w:val="28"/>
        </w:rPr>
      </w:pPr>
      <w:r>
        <w:rPr>
          <w:rFonts w:hint="eastAsia" w:ascii="宋体" w:hAnsi="宋体"/>
          <w:szCs w:val="28"/>
        </w:rPr>
        <w:t>材料</w:t>
      </w:r>
    </w:p>
    <w:p>
      <w:pPr>
        <w:spacing w:line="240" w:lineRule="atLeast"/>
        <w:ind w:firstLine="552"/>
        <w:rPr>
          <w:rFonts w:ascii="宋体" w:hAnsi="宋体"/>
          <w:szCs w:val="28"/>
        </w:rPr>
      </w:pPr>
      <w:r>
        <w:rPr>
          <w:rFonts w:hint="eastAsia" w:ascii="宋体" w:hAnsi="宋体"/>
          <w:szCs w:val="28"/>
        </w:rPr>
        <w:t>自20世纪50年代中期起，联合国多次讨论不扩散核武器问题，但因美、苏两国的争斗，没有取得成果。1960年，联合国大会通过了1576号决议，要求所有生产核武器的国家暂时和自愿地不将核武器控制权移交给非核国家，不向其提供制造核武器的必要的机密情报。</w:t>
      </w:r>
    </w:p>
    <w:p>
      <w:pPr>
        <w:spacing w:line="240" w:lineRule="atLeast"/>
        <w:ind w:firstLine="552"/>
        <w:rPr>
          <w:rFonts w:ascii="宋体" w:hAnsi="宋体"/>
          <w:szCs w:val="28"/>
        </w:rPr>
      </w:pPr>
      <w:r>
        <w:rPr>
          <w:rFonts w:hint="eastAsia" w:ascii="宋体" w:hAnsi="宋体"/>
          <w:szCs w:val="28"/>
        </w:rPr>
        <w:t>60年代上半期，法国核试验成功，拥有了核武器。1968年，联合国大会以95票对4票、21票弃权通过决议，批准美、苏联合提出的《不扩散核武器条约》，并表示希望有尽可能多的国家加入。随后，美、苏、英以及另外59个国家签署了这一条约。条约规定：缔约的核国家保证不直接或间接地把核武器转让给无核国家，不援助无核国家制造核武器；缔约的无核国家保证不制造核武器，不直接或间接地接受其他国家的核武器转让，不寻求或接受制造核武器的援助，也不向别国提供这种援助。</w:t>
      </w:r>
    </w:p>
    <w:p>
      <w:pPr>
        <w:spacing w:line="240" w:lineRule="atLeast"/>
        <w:ind w:firstLine="552"/>
        <w:jc w:val="right"/>
        <w:rPr>
          <w:rFonts w:ascii="宋体" w:hAnsi="宋体"/>
          <w:szCs w:val="28"/>
        </w:rPr>
      </w:pPr>
      <w:r>
        <w:rPr>
          <w:rFonts w:hint="eastAsia" w:ascii="宋体" w:hAnsi="宋体"/>
          <w:szCs w:val="28"/>
        </w:rPr>
        <w:t>——摘编自王绳祖主编《国际关系史》</w:t>
      </w:r>
    </w:p>
    <w:p>
      <w:pPr>
        <w:spacing w:line="240" w:lineRule="atLeast"/>
        <w:ind w:firstLine="552"/>
        <w:rPr>
          <w:rFonts w:ascii="宋体" w:hAnsi="宋体"/>
          <w:szCs w:val="28"/>
        </w:rPr>
      </w:pPr>
      <w:r>
        <w:rPr>
          <w:rFonts w:ascii="宋体" w:hAnsi="宋体"/>
          <w:szCs w:val="28"/>
        </w:rPr>
        <w:t>（1）根据材料</w:t>
      </w:r>
      <w:r>
        <w:rPr>
          <w:rFonts w:hint="eastAsia" w:ascii="宋体" w:hAnsi="宋体"/>
          <w:szCs w:val="28"/>
        </w:rPr>
        <w:t>并</w:t>
      </w:r>
      <w:r>
        <w:rPr>
          <w:rFonts w:ascii="宋体" w:hAnsi="宋体"/>
          <w:szCs w:val="28"/>
        </w:rPr>
        <w:t>结</w:t>
      </w:r>
      <w:r>
        <w:rPr>
          <w:rFonts w:hint="eastAsia" w:ascii="宋体" w:hAnsi="宋体"/>
          <w:szCs w:val="28"/>
        </w:rPr>
        <w:t>合</w:t>
      </w:r>
      <w:r>
        <w:rPr>
          <w:rFonts w:ascii="宋体" w:hAnsi="宋体"/>
          <w:szCs w:val="28"/>
        </w:rPr>
        <w:t>所学知识，说明在联合国通过1576号决议后有关国家仍要签署《不扩散核武器条约》的原因。（5分）</w:t>
      </w:r>
    </w:p>
    <w:p>
      <w:pPr>
        <w:spacing w:line="240" w:lineRule="atLeast"/>
        <w:ind w:firstLine="552"/>
        <w:rPr>
          <w:rFonts w:ascii="宋体" w:hAnsi="宋体"/>
          <w:szCs w:val="28"/>
        </w:rPr>
      </w:pPr>
      <w:r>
        <w:rPr>
          <w:rFonts w:ascii="宋体" w:hAnsi="宋体"/>
          <w:szCs w:val="28"/>
        </w:rPr>
        <w:t>（2）根据材料并结合所学知识，概括指出《不扩散核武器条约》得以签订的原因及其作用。（10分）</w:t>
      </w:r>
    </w:p>
    <w:p>
      <w:pPr>
        <w:spacing w:line="240" w:lineRule="atLeast"/>
        <w:ind w:firstLine="552"/>
        <w:rPr>
          <w:rFonts w:ascii="宋体" w:hAnsi="宋体"/>
          <w:szCs w:val="28"/>
        </w:rPr>
      </w:pPr>
      <w:r>
        <w:rPr>
          <w:rFonts w:ascii="宋体" w:hAnsi="宋体"/>
          <w:szCs w:val="28"/>
        </w:rPr>
        <w:t>48.（15分）中外历史人物评说</w:t>
      </w:r>
    </w:p>
    <w:p>
      <w:pPr>
        <w:spacing w:line="240" w:lineRule="atLeast"/>
        <w:ind w:firstLine="552"/>
        <w:rPr>
          <w:rFonts w:ascii="宋体" w:hAnsi="宋体"/>
          <w:szCs w:val="28"/>
        </w:rPr>
      </w:pPr>
      <w:r>
        <w:rPr>
          <w:rFonts w:hint="eastAsia" w:ascii="宋体" w:hAnsi="宋体"/>
          <w:szCs w:val="28"/>
        </w:rPr>
        <w:t>材料一</w:t>
      </w:r>
    </w:p>
    <w:p>
      <w:pPr>
        <w:spacing w:line="240" w:lineRule="atLeast"/>
        <w:ind w:firstLine="552"/>
        <w:rPr>
          <w:rFonts w:ascii="宋体" w:hAnsi="宋体"/>
          <w:szCs w:val="28"/>
        </w:rPr>
      </w:pPr>
      <w:r>
        <w:rPr>
          <w:rFonts w:hint="eastAsia" w:ascii="宋体" w:hAnsi="宋体"/>
          <w:szCs w:val="28"/>
        </w:rPr>
        <w:t>北宋时，皇帝鼓励官员议政。苏轼称：“自建隆（北宋第一个年号）以来，未尝罪一言（谏诤）者”。士大夫也以天下“安危治乱”为己任，积极议政，上书言事蔚为风气。包拯任监察御史时，曾弹劾包括宰相在内的多名朝中大员；后任开封府尹，善于断案，执法刚正不阿，对贪官嫉恶如仇。“虽贵，衣服、器用、饮食如布衣（平民）时”。</w:t>
      </w:r>
    </w:p>
    <w:p>
      <w:pPr>
        <w:spacing w:line="240" w:lineRule="atLeast"/>
        <w:ind w:firstLine="552"/>
        <w:jc w:val="right"/>
        <w:rPr>
          <w:rFonts w:ascii="宋体" w:hAnsi="宋体"/>
          <w:szCs w:val="28"/>
        </w:rPr>
      </w:pPr>
      <w:r>
        <w:rPr>
          <w:rFonts w:hint="eastAsia" w:ascii="宋体" w:hAnsi="宋体"/>
          <w:szCs w:val="28"/>
        </w:rPr>
        <w:t>——摘编自漆侠主编《辽宋西夏金代通史》等</w:t>
      </w:r>
    </w:p>
    <w:p>
      <w:pPr>
        <w:spacing w:line="240" w:lineRule="atLeast"/>
        <w:ind w:firstLine="552"/>
        <w:rPr>
          <w:rFonts w:ascii="宋体" w:hAnsi="宋体"/>
          <w:szCs w:val="28"/>
        </w:rPr>
      </w:pPr>
      <w:r>
        <w:rPr>
          <w:rFonts w:hint="eastAsia" w:ascii="宋体" w:hAnsi="宋体"/>
          <w:szCs w:val="28"/>
        </w:rPr>
        <w:t>材料二</w:t>
      </w:r>
    </w:p>
    <w:p>
      <w:pPr>
        <w:spacing w:line="240" w:lineRule="atLeast"/>
        <w:ind w:firstLine="552"/>
        <w:rPr>
          <w:rFonts w:ascii="宋体" w:hAnsi="宋体"/>
          <w:szCs w:val="28"/>
        </w:rPr>
      </w:pPr>
      <w:r>
        <w:rPr>
          <w:rFonts w:hint="eastAsia" w:ascii="宋体" w:hAnsi="宋体"/>
          <w:szCs w:val="28"/>
        </w:rPr>
        <w:t>与包公有关的笔记、话本在宋代即开始流传。元代出现了《陈州粜米》等多种包公题材的杂剧。清代小说《三侠五义》、戏剧《铡美案》等深入人心。包拯遂成为一个家喻户晓的传奇人物，后世人称“包青天”。</w:t>
      </w:r>
    </w:p>
    <w:p>
      <w:pPr>
        <w:spacing w:line="240" w:lineRule="atLeast"/>
        <w:ind w:firstLine="552"/>
        <w:jc w:val="right"/>
        <w:rPr>
          <w:rFonts w:ascii="宋体" w:hAnsi="宋体"/>
          <w:szCs w:val="28"/>
        </w:rPr>
      </w:pPr>
      <w:r>
        <w:rPr>
          <w:rFonts w:hint="eastAsia" w:ascii="宋体" w:hAnsi="宋体"/>
          <w:szCs w:val="28"/>
        </w:rPr>
        <w:t>——摘编自徐忠民《包公叙事》等</w:t>
      </w:r>
    </w:p>
    <w:p>
      <w:pPr>
        <w:spacing w:line="240" w:lineRule="atLeast"/>
        <w:ind w:firstLine="552"/>
        <w:rPr>
          <w:rFonts w:ascii="宋体" w:hAnsi="宋体"/>
          <w:szCs w:val="28"/>
        </w:rPr>
      </w:pPr>
      <w:r>
        <w:rPr>
          <w:rFonts w:ascii="宋体" w:hAnsi="宋体"/>
          <w:szCs w:val="28"/>
        </w:rPr>
        <w:t>（1）根据材料一并结合所学知识，概括指出包拯勇于弹劾官员的原因。（6分）</w:t>
      </w:r>
    </w:p>
    <w:p>
      <w:pPr>
        <w:spacing w:line="240" w:lineRule="atLeast"/>
        <w:ind w:firstLine="552"/>
        <w:rPr>
          <w:rFonts w:ascii="宋体" w:hAnsi="宋体"/>
          <w:szCs w:val="28"/>
        </w:rPr>
      </w:pPr>
      <w:r>
        <w:rPr>
          <w:rFonts w:ascii="宋体" w:hAnsi="宋体"/>
          <w:szCs w:val="28"/>
        </w:rPr>
        <w:t>（2）根据材料二并结合所学知识，说明“包青天”在后世广为传颂的原因。（9分）</w:t>
      </w:r>
    </w:p>
    <w:p>
      <w:pPr>
        <w:spacing w:line="240" w:lineRule="atLeast"/>
        <w:rPr>
          <w:rFonts w:ascii="宋体" w:hAnsi="宋体"/>
          <w:szCs w:val="28"/>
        </w:rPr>
      </w:pPr>
    </w:p>
    <w:p>
      <w:pPr>
        <w:spacing w:line="240" w:lineRule="atLeast"/>
        <w:jc w:val="center"/>
        <w:rPr>
          <w:rFonts w:ascii="宋体" w:hAnsi="宋体"/>
          <w:b/>
          <w:sz w:val="32"/>
          <w:szCs w:val="32"/>
        </w:rPr>
      </w:pPr>
      <w:r>
        <w:rPr>
          <w:rFonts w:ascii="宋体" w:hAnsi="宋体"/>
          <w:b/>
          <w:sz w:val="32"/>
          <w:szCs w:val="32"/>
        </w:rPr>
        <w:br w:type="page"/>
      </w:r>
      <w:r>
        <w:rPr>
          <w:rFonts w:hint="eastAsia" w:ascii="宋体" w:hAnsi="宋体"/>
          <w:b/>
          <w:sz w:val="32"/>
          <w:szCs w:val="32"/>
        </w:rPr>
        <w:t>参考答案</w:t>
      </w:r>
    </w:p>
    <w:p>
      <w:pPr>
        <w:spacing w:line="240" w:lineRule="atLeast"/>
        <w:ind w:firstLine="552"/>
        <w:rPr>
          <w:rFonts w:ascii="宋体" w:hAnsi="宋体"/>
          <w:szCs w:val="28"/>
        </w:rPr>
      </w:pPr>
      <w:r>
        <w:rPr>
          <w:rFonts w:hint="eastAsia" w:ascii="宋体" w:hAnsi="宋体"/>
          <w:szCs w:val="28"/>
        </w:rPr>
        <w:t>1～11ACDDBBADDAC    12～23ADCDBBACBCAA   24～35BCDADBCBCBDA</w:t>
      </w:r>
    </w:p>
    <w:p>
      <w:pPr>
        <w:spacing w:line="240" w:lineRule="atLeast"/>
        <w:ind w:firstLine="552"/>
        <w:rPr>
          <w:rFonts w:ascii="宋体" w:hAnsi="宋体"/>
          <w:szCs w:val="28"/>
        </w:rPr>
      </w:pPr>
      <w:r>
        <w:rPr>
          <w:rFonts w:hint="eastAsia" w:ascii="宋体" w:hAnsi="宋体"/>
          <w:szCs w:val="28"/>
        </w:rPr>
        <w:t>36.（24分）</w:t>
      </w:r>
    </w:p>
    <w:p>
      <w:pPr>
        <w:spacing w:line="240" w:lineRule="atLeast"/>
        <w:ind w:firstLine="552"/>
        <w:rPr>
          <w:rFonts w:ascii="宋体" w:hAnsi="宋体"/>
          <w:szCs w:val="28"/>
        </w:rPr>
      </w:pPr>
      <w:r>
        <w:rPr>
          <w:rFonts w:hint="eastAsia" w:ascii="宋体" w:hAnsi="宋体"/>
          <w:szCs w:val="28"/>
        </w:rPr>
        <w:t>（1）多条河流在此注入错那湖，泥沙沉积，河口三角洲面积较大。（2分）冬春季河流水位低，河滩泥沙裸露；（2分）错那湖水位低，（因河口外湖区水深较浅）出露的湖滩泥沙面积较大。（2分）</w:t>
      </w:r>
    </w:p>
    <w:p>
      <w:pPr>
        <w:spacing w:line="240" w:lineRule="atLeast"/>
        <w:ind w:firstLine="552"/>
        <w:rPr>
          <w:rFonts w:ascii="宋体" w:hAnsi="宋体"/>
          <w:szCs w:val="28"/>
        </w:rPr>
      </w:pPr>
      <w:r>
        <w:rPr>
          <w:rFonts w:hint="eastAsia" w:ascii="宋体" w:hAnsi="宋体"/>
          <w:szCs w:val="28"/>
        </w:rPr>
        <w:t>（2）冬春季气候干燥（降水少），地表缺乏植被（草）的保护；（2分）大风多，湖面较宽阔，西风经湖面无阻挡，沙源东部为河谷，风力强劲。（3分）</w:t>
      </w:r>
    </w:p>
    <w:p>
      <w:pPr>
        <w:spacing w:line="240" w:lineRule="atLeast"/>
        <w:ind w:firstLine="552"/>
        <w:rPr>
          <w:rFonts w:ascii="宋体" w:hAnsi="宋体"/>
          <w:szCs w:val="28"/>
        </w:rPr>
      </w:pPr>
      <w:r>
        <w:rPr>
          <w:rFonts w:hint="eastAsia" w:ascii="宋体" w:hAnsi="宋体"/>
          <w:szCs w:val="28"/>
        </w:rPr>
        <w:t>（3）（铁路路基较高）风沙堆积，填埋路基和轨道；（2分）侵蚀路基（和路肩）；（2分）损害机车车辆和通信、信号设备等，加大钢轨、车轮等设备的磨损；（2分）影响运行列车安全。（1分）</w:t>
      </w:r>
    </w:p>
    <w:p>
      <w:pPr>
        <w:spacing w:line="240" w:lineRule="atLeast"/>
        <w:ind w:firstLine="552"/>
        <w:rPr>
          <w:rFonts w:ascii="宋体" w:hAnsi="宋体"/>
          <w:szCs w:val="28"/>
        </w:rPr>
      </w:pPr>
      <w:r>
        <w:rPr>
          <w:rFonts w:hint="eastAsia" w:ascii="宋体" w:hAnsi="宋体"/>
          <w:szCs w:val="28"/>
        </w:rPr>
        <w:t>（4）（阻沙措施）在铁路两侧设立阻沙墙（或立式沙障）。（2分）</w:t>
      </w:r>
    </w:p>
    <w:p>
      <w:pPr>
        <w:spacing w:line="240" w:lineRule="atLeast"/>
        <w:ind w:firstLine="552"/>
        <w:rPr>
          <w:rFonts w:ascii="宋体" w:hAnsi="宋体"/>
          <w:szCs w:val="28"/>
        </w:rPr>
      </w:pPr>
      <w:r>
        <w:rPr>
          <w:rFonts w:hint="eastAsia" w:ascii="宋体" w:hAnsi="宋体"/>
          <w:szCs w:val="28"/>
        </w:rPr>
        <w:t>（固沙措施）在沙地上用碎石等覆盖沙面，（2分）设置石（草）方格沙障。（2分）</w:t>
      </w:r>
    </w:p>
    <w:p>
      <w:pPr>
        <w:spacing w:line="240" w:lineRule="atLeast"/>
        <w:ind w:firstLine="552"/>
        <w:rPr>
          <w:rFonts w:ascii="宋体" w:hAnsi="宋体"/>
          <w:szCs w:val="28"/>
        </w:rPr>
      </w:pPr>
      <w:r>
        <w:rPr>
          <w:rFonts w:hint="eastAsia" w:ascii="宋体" w:hAnsi="宋体"/>
          <w:szCs w:val="28"/>
        </w:rPr>
        <w:t>（若所提措施不符合当地实际，如植树造林，不得分。）</w:t>
      </w:r>
    </w:p>
    <w:p>
      <w:pPr>
        <w:spacing w:line="240" w:lineRule="atLeast"/>
        <w:ind w:firstLine="552"/>
        <w:rPr>
          <w:rFonts w:ascii="宋体" w:hAnsi="宋体"/>
          <w:szCs w:val="28"/>
        </w:rPr>
      </w:pPr>
      <w:r>
        <w:rPr>
          <w:rFonts w:hint="eastAsia" w:ascii="宋体" w:hAnsi="宋体"/>
          <w:szCs w:val="28"/>
        </w:rPr>
        <w:t>37.（22分）</w:t>
      </w:r>
    </w:p>
    <w:p>
      <w:pPr>
        <w:spacing w:line="240" w:lineRule="atLeast"/>
        <w:ind w:firstLine="552"/>
        <w:rPr>
          <w:rFonts w:ascii="宋体" w:hAnsi="宋体"/>
          <w:szCs w:val="28"/>
        </w:rPr>
      </w:pPr>
      <w:r>
        <w:rPr>
          <w:rFonts w:hint="eastAsia" w:ascii="宋体" w:hAnsi="宋体"/>
          <w:szCs w:val="28"/>
        </w:rPr>
        <w:t>（1）沙特阿拉伯（靠近亚洲、非洲、欧洲市场）频临海洋，产品运输方便；（2分）磷酸盐矿品位高，储量大，易开采；（2分）油气资源丰富，能源成本低；（2分）资金雄厚。（2分）</w:t>
      </w:r>
    </w:p>
    <w:p>
      <w:pPr>
        <w:spacing w:line="240" w:lineRule="atLeast"/>
        <w:ind w:firstLine="552"/>
        <w:rPr>
          <w:rFonts w:ascii="宋体" w:hAnsi="宋体"/>
          <w:szCs w:val="28"/>
        </w:rPr>
      </w:pPr>
      <w:r>
        <w:rPr>
          <w:rFonts w:hint="eastAsia" w:ascii="宋体" w:hAnsi="宋体"/>
          <w:szCs w:val="28"/>
        </w:rPr>
        <w:t>（2）高温干燥，淡水资源短缺施工环境差；（3分）地处偏远地区，人口稀少，劳动力缺乏；（3分）地区开发历史短，工业与基础设施薄弱。（2分）</w:t>
      </w:r>
    </w:p>
    <w:p>
      <w:pPr>
        <w:spacing w:line="240" w:lineRule="atLeast"/>
        <w:ind w:firstLine="552"/>
        <w:rPr>
          <w:rFonts w:ascii="宋体" w:hAnsi="宋体"/>
          <w:szCs w:val="28"/>
        </w:rPr>
      </w:pPr>
      <w:r>
        <w:rPr>
          <w:rFonts w:hint="eastAsia" w:ascii="宋体" w:hAnsi="宋体"/>
          <w:szCs w:val="28"/>
        </w:rPr>
        <w:t>（3）赞同：甲地人口少，未利用土地多，能容纳更多污染物；（3分）乙地人口多，经济活动密集，对污染更敏感；位于港口，容易污染海洋等。（3分）</w:t>
      </w:r>
    </w:p>
    <w:p>
      <w:pPr>
        <w:spacing w:line="240" w:lineRule="atLeast"/>
        <w:ind w:firstLine="552"/>
        <w:rPr>
          <w:rFonts w:ascii="宋体" w:hAnsi="宋体"/>
          <w:szCs w:val="28"/>
        </w:rPr>
      </w:pPr>
      <w:r>
        <w:rPr>
          <w:rFonts w:hint="eastAsia" w:ascii="宋体" w:hAnsi="宋体"/>
          <w:szCs w:val="28"/>
        </w:rPr>
        <w:t>反对：甲地生态环境更脆弱（水资源短缺，植被稀少，易沙漠化）；（3分）乙地环境保护设施较完备，污染物处理技术较成熟。（3分）</w:t>
      </w:r>
    </w:p>
    <w:p>
      <w:pPr>
        <w:spacing w:line="240" w:lineRule="atLeast"/>
        <w:ind w:firstLine="552"/>
        <w:rPr>
          <w:rFonts w:ascii="宋体" w:hAnsi="宋体"/>
          <w:szCs w:val="28"/>
        </w:rPr>
      </w:pPr>
      <w:r>
        <w:rPr>
          <w:rFonts w:hint="eastAsia" w:ascii="宋体" w:hAnsi="宋体"/>
          <w:szCs w:val="28"/>
        </w:rPr>
        <w:t>（所述理由需支持所持立场，否则不得分。）</w:t>
      </w:r>
    </w:p>
    <w:p>
      <w:pPr>
        <w:spacing w:line="240" w:lineRule="atLeast"/>
        <w:ind w:firstLine="552"/>
        <w:rPr>
          <w:rFonts w:ascii="宋体" w:hAnsi="宋体"/>
          <w:szCs w:val="28"/>
        </w:rPr>
      </w:pPr>
      <w:r>
        <w:rPr>
          <w:rFonts w:hint="eastAsia" w:ascii="宋体" w:hAnsi="宋体"/>
          <w:szCs w:val="28"/>
        </w:rPr>
        <w:t>38.（26分）</w:t>
      </w:r>
    </w:p>
    <w:p>
      <w:pPr>
        <w:spacing w:line="240" w:lineRule="atLeast"/>
        <w:ind w:firstLine="552"/>
        <w:rPr>
          <w:rFonts w:ascii="宋体" w:hAnsi="宋体"/>
          <w:szCs w:val="28"/>
        </w:rPr>
      </w:pPr>
      <w:r>
        <w:rPr>
          <w:rFonts w:hint="eastAsia" w:ascii="宋体" w:hAnsi="宋体"/>
          <w:szCs w:val="28"/>
        </w:rPr>
        <w:t>（1）深化行政体制改革，提高政府依法行政水平；（3分）加快推进政府职能转变，全面正确履行政府职能；（3分）进一步简政放权，激发市场和社会的活力，充分发挥中央和地方两个积极性；（3分）创新行政管理方式，提高公共服务能力。（3分）</w:t>
      </w:r>
    </w:p>
    <w:p>
      <w:pPr>
        <w:spacing w:line="240" w:lineRule="atLeast"/>
        <w:ind w:firstLine="552"/>
        <w:rPr>
          <w:rFonts w:ascii="宋体" w:hAnsi="宋体"/>
          <w:szCs w:val="28"/>
        </w:rPr>
      </w:pPr>
      <w:r>
        <w:rPr>
          <w:rFonts w:hint="eastAsia" w:ascii="宋体" w:hAnsi="宋体"/>
          <w:szCs w:val="28"/>
        </w:rPr>
        <w:t>（2）放宽市场准入规则可以降低企业进入市场的成本，提高企业进入市场的积极性和速度，使市场上企业的数量增加，从而导致供给增加和竞争力加大；（5分）供给增加意味着商品种类的丰富和数量的增加，有利于满足消费者的多样化需求；（5分）竞争加大有利于提高商品质量，降低商品价格，最终使消费者受益。（4分）</w:t>
      </w:r>
    </w:p>
    <w:p>
      <w:pPr>
        <w:spacing w:line="240" w:lineRule="atLeast"/>
        <w:ind w:firstLine="552"/>
        <w:rPr>
          <w:rFonts w:ascii="宋体" w:hAnsi="宋体"/>
          <w:szCs w:val="28"/>
        </w:rPr>
      </w:pPr>
      <w:r>
        <w:rPr>
          <w:rFonts w:hint="eastAsia" w:ascii="宋体" w:hAnsi="宋体"/>
          <w:szCs w:val="28"/>
        </w:rPr>
        <w:t>39.（26分）</w:t>
      </w:r>
    </w:p>
    <w:p>
      <w:pPr>
        <w:spacing w:line="240" w:lineRule="atLeast"/>
        <w:ind w:firstLine="552"/>
        <w:rPr>
          <w:rFonts w:ascii="宋体" w:hAnsi="宋体"/>
          <w:szCs w:val="28"/>
        </w:rPr>
      </w:pPr>
      <w:r>
        <w:rPr>
          <w:rFonts w:hint="eastAsia" w:ascii="宋体" w:hAnsi="宋体"/>
          <w:szCs w:val="28"/>
        </w:rPr>
        <w:t>（1）创新是文化富有生机和活力的重要保证。文化创新推动实践发展、文化繁荣和创新人才培养。（4分）教育创新促进了民主、开拓、创新的学校文化的形成和发展。（2分）有利于激发学生的求知欲望、民主意识、创新精神。（2分）树立科学的世界观、人生观和价值观，促进人的全面发展。（2分）</w:t>
      </w:r>
    </w:p>
    <w:p>
      <w:pPr>
        <w:spacing w:line="240" w:lineRule="atLeast"/>
        <w:ind w:firstLine="552"/>
        <w:rPr>
          <w:rFonts w:hint="eastAsia" w:ascii="宋体" w:hAnsi="宋体"/>
          <w:szCs w:val="28"/>
        </w:rPr>
      </w:pPr>
      <w:r>
        <w:rPr>
          <w:rFonts w:hint="eastAsia" w:ascii="宋体" w:hAnsi="宋体"/>
          <w:szCs w:val="28"/>
        </w:rPr>
        <w:t>（2）①答案示例一</w:t>
      </w:r>
    </w:p>
    <w:p>
      <w:pPr>
        <w:spacing w:line="240" w:lineRule="atLeast"/>
        <w:ind w:firstLine="552"/>
        <w:rPr>
          <w:rFonts w:hint="eastAsia" w:ascii="宋体" w:hAnsi="宋体"/>
          <w:szCs w:val="28"/>
        </w:rPr>
      </w:pPr>
      <w:r>
        <w:rPr>
          <w:rFonts w:hint="eastAsia" w:ascii="宋体" w:hAnsi="宋体"/>
          <w:szCs w:val="28"/>
        </w:rPr>
        <w:t>该观点具有合理性。意识对人们认识世界和改造世界具有指导作用。不同教学观念指导下的教学，对学生成长的作用是不同的。用先进的教学观念指导教学，可以扩大学生的知识面，培养创新精神和实践能力；基于落后教学观念的教学，往往使学生知识结构不合理，创新能力和实践能力不强。当然，学生的成长受到多种因素的影响，教学观念不是唯一的因素。</w:t>
      </w:r>
    </w:p>
    <w:p>
      <w:pPr>
        <w:spacing w:line="240" w:lineRule="atLeast"/>
        <w:ind w:firstLine="552"/>
        <w:rPr>
          <w:rFonts w:hint="eastAsia" w:ascii="宋体" w:hAnsi="宋体"/>
          <w:szCs w:val="28"/>
        </w:rPr>
      </w:pPr>
      <w:r>
        <w:rPr>
          <w:rFonts w:hint="eastAsia" w:ascii="宋体" w:hAnsi="宋体"/>
          <w:szCs w:val="28"/>
        </w:rPr>
        <w:t>评分量表</w:t>
      </w:r>
    </w:p>
    <w:tbl>
      <w:tblPr>
        <w:tblStyle w:val="8"/>
        <w:tblW w:w="9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1108"/>
        <w:gridCol w:w="4648"/>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vAlign w:val="top"/>
          </w:tcPr>
          <w:p>
            <w:pPr>
              <w:spacing w:line="240" w:lineRule="atLeast"/>
              <w:rPr>
                <w:rFonts w:hint="eastAsia" w:ascii="宋体" w:hAnsi="宋体"/>
                <w:szCs w:val="28"/>
              </w:rPr>
            </w:pPr>
            <w:r>
              <w:rPr>
                <w:rFonts w:hint="eastAsia" w:ascii="宋体" w:hAnsi="宋体"/>
                <w:szCs w:val="28"/>
              </w:rPr>
              <w:t>等级水平</w:t>
            </w:r>
          </w:p>
        </w:tc>
        <w:tc>
          <w:tcPr>
            <w:tcW w:w="1108" w:type="dxa"/>
            <w:vAlign w:val="top"/>
          </w:tcPr>
          <w:p>
            <w:pPr>
              <w:spacing w:line="240" w:lineRule="atLeast"/>
              <w:rPr>
                <w:rFonts w:hint="eastAsia" w:ascii="宋体" w:hAnsi="宋体"/>
                <w:szCs w:val="28"/>
              </w:rPr>
            </w:pPr>
            <w:r>
              <w:rPr>
                <w:rFonts w:hint="eastAsia" w:ascii="宋体" w:hAnsi="宋体"/>
                <w:szCs w:val="28"/>
              </w:rPr>
              <w:t>分值</w:t>
            </w:r>
          </w:p>
        </w:tc>
        <w:tc>
          <w:tcPr>
            <w:tcW w:w="4648" w:type="dxa"/>
            <w:vAlign w:val="top"/>
          </w:tcPr>
          <w:p>
            <w:pPr>
              <w:spacing w:line="240" w:lineRule="atLeast"/>
              <w:rPr>
                <w:rFonts w:hint="eastAsia" w:ascii="宋体" w:hAnsi="宋体"/>
                <w:szCs w:val="28"/>
              </w:rPr>
            </w:pPr>
            <w:r>
              <w:rPr>
                <w:rFonts w:hint="eastAsia" w:ascii="宋体" w:hAnsi="宋体"/>
                <w:szCs w:val="28"/>
              </w:rPr>
              <w:t>等级描述</w:t>
            </w:r>
          </w:p>
        </w:tc>
        <w:tc>
          <w:tcPr>
            <w:tcW w:w="2367" w:type="dxa"/>
            <w:vAlign w:val="top"/>
          </w:tcPr>
          <w:p>
            <w:pPr>
              <w:spacing w:line="240" w:lineRule="atLeast"/>
              <w:rPr>
                <w:rFonts w:hint="eastAsia" w:ascii="宋体" w:hAnsi="宋体"/>
                <w:szCs w:val="28"/>
              </w:rPr>
            </w:pPr>
            <w:r>
              <w:rPr>
                <w:rFonts w:hint="eastAsia" w:ascii="宋体" w:hAnsi="宋体"/>
                <w:szCs w:val="28"/>
              </w:rPr>
              <w:t>分数解释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vAlign w:val="top"/>
          </w:tcPr>
          <w:p>
            <w:pPr>
              <w:spacing w:line="240" w:lineRule="atLeast"/>
              <w:rPr>
                <w:rFonts w:hint="eastAsia" w:ascii="宋体" w:hAnsi="宋体"/>
                <w:szCs w:val="28"/>
              </w:rPr>
            </w:pPr>
            <w:r>
              <w:rPr>
                <w:rFonts w:hint="eastAsia" w:ascii="宋体" w:hAnsi="宋体"/>
                <w:szCs w:val="28"/>
              </w:rPr>
              <w:t>水平4</w:t>
            </w:r>
          </w:p>
        </w:tc>
        <w:tc>
          <w:tcPr>
            <w:tcW w:w="1108" w:type="dxa"/>
            <w:vAlign w:val="top"/>
          </w:tcPr>
          <w:p>
            <w:pPr>
              <w:spacing w:line="240" w:lineRule="atLeast"/>
              <w:rPr>
                <w:rFonts w:hint="eastAsia" w:ascii="宋体" w:hAnsi="宋体"/>
                <w:szCs w:val="28"/>
              </w:rPr>
            </w:pPr>
            <w:r>
              <w:rPr>
                <w:rFonts w:hint="eastAsia" w:ascii="宋体" w:hAnsi="宋体"/>
                <w:szCs w:val="28"/>
              </w:rPr>
              <w:t>11～12</w:t>
            </w:r>
          </w:p>
        </w:tc>
        <w:tc>
          <w:tcPr>
            <w:tcW w:w="4648" w:type="dxa"/>
            <w:vAlign w:val="top"/>
          </w:tcPr>
          <w:p>
            <w:pPr>
              <w:spacing w:line="240" w:lineRule="atLeast"/>
              <w:rPr>
                <w:rFonts w:hint="eastAsia" w:ascii="宋体" w:hAnsi="宋体"/>
                <w:szCs w:val="28"/>
              </w:rPr>
            </w:pPr>
            <w:r>
              <w:rPr>
                <w:rFonts w:hint="eastAsia" w:ascii="宋体" w:hAnsi="宋体"/>
                <w:szCs w:val="28"/>
              </w:rPr>
              <w:t>知识要求：在水平3之上，答出教学观念不是影响学生成长的唯一因素。</w:t>
            </w:r>
          </w:p>
          <w:p>
            <w:pPr>
              <w:spacing w:line="240" w:lineRule="atLeast"/>
              <w:rPr>
                <w:rFonts w:hint="eastAsia" w:ascii="宋体" w:hAnsi="宋体"/>
                <w:szCs w:val="28"/>
              </w:rPr>
            </w:pPr>
            <w:r>
              <w:rPr>
                <w:rFonts w:hint="eastAsia" w:ascii="宋体" w:hAnsi="宋体"/>
                <w:szCs w:val="28"/>
              </w:rPr>
              <w:t>能力表现：阐述原理准确，分析能顾及复杂情况，结论合理全面，有一定深度，语言表述逻辑性强。</w:t>
            </w:r>
          </w:p>
        </w:tc>
        <w:tc>
          <w:tcPr>
            <w:tcW w:w="2367" w:type="dxa"/>
            <w:vAlign w:val="top"/>
          </w:tcPr>
          <w:p>
            <w:pPr>
              <w:spacing w:line="240" w:lineRule="atLeast"/>
              <w:rPr>
                <w:rFonts w:hint="eastAsia" w:ascii="宋体" w:hAnsi="宋体"/>
                <w:szCs w:val="28"/>
              </w:rPr>
            </w:pPr>
            <w:r>
              <w:rPr>
                <w:rFonts w:hint="eastAsia" w:ascii="宋体" w:hAnsi="宋体"/>
                <w:szCs w:val="28"/>
              </w:rPr>
              <w:t>能正确地综合运用相关知识充分阐述理由。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vAlign w:val="top"/>
          </w:tcPr>
          <w:p>
            <w:pPr>
              <w:spacing w:line="240" w:lineRule="atLeast"/>
              <w:rPr>
                <w:rFonts w:hint="eastAsia" w:ascii="宋体" w:hAnsi="宋体"/>
                <w:szCs w:val="28"/>
              </w:rPr>
            </w:pPr>
            <w:r>
              <w:rPr>
                <w:rFonts w:hint="eastAsia" w:ascii="宋体" w:hAnsi="宋体"/>
                <w:szCs w:val="28"/>
              </w:rPr>
              <w:t>水平3</w:t>
            </w:r>
          </w:p>
        </w:tc>
        <w:tc>
          <w:tcPr>
            <w:tcW w:w="1108" w:type="dxa"/>
            <w:vAlign w:val="top"/>
          </w:tcPr>
          <w:p>
            <w:pPr>
              <w:spacing w:line="240" w:lineRule="atLeast"/>
              <w:rPr>
                <w:rFonts w:hint="eastAsia" w:ascii="宋体" w:hAnsi="宋体"/>
                <w:szCs w:val="28"/>
              </w:rPr>
            </w:pPr>
            <w:r>
              <w:rPr>
                <w:rFonts w:hint="eastAsia" w:ascii="宋体" w:hAnsi="宋体"/>
                <w:szCs w:val="28"/>
              </w:rPr>
              <w:t>7～10</w:t>
            </w:r>
          </w:p>
        </w:tc>
        <w:tc>
          <w:tcPr>
            <w:tcW w:w="4648" w:type="dxa"/>
            <w:vAlign w:val="top"/>
          </w:tcPr>
          <w:p>
            <w:pPr>
              <w:spacing w:line="240" w:lineRule="atLeast"/>
              <w:rPr>
                <w:rFonts w:hint="eastAsia" w:ascii="宋体" w:hAnsi="宋体"/>
                <w:szCs w:val="28"/>
              </w:rPr>
            </w:pPr>
            <w:r>
              <w:rPr>
                <w:rFonts w:hint="eastAsia" w:ascii="宋体" w:hAnsi="宋体"/>
                <w:szCs w:val="28"/>
              </w:rPr>
              <w:t>知识要求：在水平2之上，分析不同教学观念通过教学实践对学生成长的不同作用。</w:t>
            </w:r>
          </w:p>
          <w:p>
            <w:pPr>
              <w:spacing w:line="240" w:lineRule="atLeast"/>
              <w:rPr>
                <w:rFonts w:hint="eastAsia" w:ascii="宋体" w:hAnsi="宋体"/>
                <w:szCs w:val="28"/>
              </w:rPr>
            </w:pPr>
            <w:r>
              <w:rPr>
                <w:rFonts w:hint="eastAsia" w:ascii="宋体" w:hAnsi="宋体"/>
                <w:szCs w:val="28"/>
              </w:rPr>
              <w:t>能力表现：不堆砌不相关知识，且比较准确地阐述原理，并结合实际进行分析，结论恰当，表述逻辑性较强。</w:t>
            </w:r>
          </w:p>
        </w:tc>
        <w:tc>
          <w:tcPr>
            <w:tcW w:w="2367" w:type="dxa"/>
            <w:vAlign w:val="top"/>
          </w:tcPr>
          <w:p>
            <w:pPr>
              <w:spacing w:line="240" w:lineRule="atLeast"/>
              <w:rPr>
                <w:rFonts w:hint="eastAsia" w:ascii="宋体" w:hAnsi="宋体"/>
                <w:szCs w:val="28"/>
              </w:rPr>
            </w:pPr>
            <w:r>
              <w:rPr>
                <w:rFonts w:hint="eastAsia" w:ascii="宋体" w:hAnsi="宋体"/>
                <w:szCs w:val="28"/>
              </w:rPr>
              <w:t>能较正确、较完整地运用相关知识阐述理由。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vAlign w:val="top"/>
          </w:tcPr>
          <w:p>
            <w:pPr>
              <w:spacing w:line="240" w:lineRule="atLeast"/>
              <w:rPr>
                <w:rFonts w:hint="eastAsia" w:ascii="宋体" w:hAnsi="宋体"/>
                <w:szCs w:val="28"/>
              </w:rPr>
            </w:pPr>
            <w:r>
              <w:rPr>
                <w:rFonts w:hint="eastAsia" w:ascii="宋体" w:hAnsi="宋体"/>
                <w:szCs w:val="28"/>
              </w:rPr>
              <w:t>水平2</w:t>
            </w:r>
          </w:p>
        </w:tc>
        <w:tc>
          <w:tcPr>
            <w:tcW w:w="1108" w:type="dxa"/>
            <w:vAlign w:val="top"/>
          </w:tcPr>
          <w:p>
            <w:pPr>
              <w:spacing w:line="240" w:lineRule="atLeast"/>
              <w:rPr>
                <w:rFonts w:hint="eastAsia" w:ascii="宋体" w:hAnsi="宋体"/>
                <w:szCs w:val="28"/>
              </w:rPr>
            </w:pPr>
            <w:r>
              <w:rPr>
                <w:rFonts w:hint="eastAsia" w:ascii="宋体" w:hAnsi="宋体"/>
                <w:szCs w:val="28"/>
              </w:rPr>
              <w:t>4～6</w:t>
            </w:r>
          </w:p>
        </w:tc>
        <w:tc>
          <w:tcPr>
            <w:tcW w:w="4648" w:type="dxa"/>
            <w:vAlign w:val="top"/>
          </w:tcPr>
          <w:p>
            <w:pPr>
              <w:spacing w:line="240" w:lineRule="atLeast"/>
              <w:rPr>
                <w:rFonts w:hint="eastAsia" w:ascii="宋体" w:hAnsi="宋体"/>
                <w:szCs w:val="28"/>
              </w:rPr>
            </w:pPr>
            <w:r>
              <w:rPr>
                <w:rFonts w:hint="eastAsia" w:ascii="宋体" w:hAnsi="宋体"/>
                <w:szCs w:val="28"/>
              </w:rPr>
              <w:t>知识要求：在水平1之上，答出不同的教学观念指导教学实践，对学生成长的作用是不同的。</w:t>
            </w:r>
          </w:p>
          <w:p>
            <w:pPr>
              <w:spacing w:line="240" w:lineRule="atLeast"/>
              <w:rPr>
                <w:rFonts w:hint="eastAsia" w:ascii="宋体" w:hAnsi="宋体"/>
                <w:szCs w:val="28"/>
              </w:rPr>
            </w:pPr>
            <w:r>
              <w:rPr>
                <w:rFonts w:hint="eastAsia" w:ascii="宋体" w:hAnsi="宋体"/>
                <w:szCs w:val="28"/>
              </w:rPr>
              <w:t>能力表现：堆砌不相关知识，回答上述内容但表述不够准确，语义不完整、不连贯。</w:t>
            </w:r>
          </w:p>
        </w:tc>
        <w:tc>
          <w:tcPr>
            <w:tcW w:w="2367" w:type="dxa"/>
            <w:vAlign w:val="top"/>
          </w:tcPr>
          <w:p>
            <w:pPr>
              <w:spacing w:line="240" w:lineRule="atLeast"/>
              <w:rPr>
                <w:rFonts w:hint="eastAsia" w:ascii="宋体" w:hAnsi="宋体"/>
                <w:szCs w:val="28"/>
              </w:rPr>
            </w:pPr>
            <w:r>
              <w:rPr>
                <w:rFonts w:hint="eastAsia" w:ascii="宋体" w:hAnsi="宋体"/>
                <w:szCs w:val="28"/>
              </w:rPr>
              <w:t>能简单地运用相关知识阐述理由，但论证不准确、不完整。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vAlign w:val="top"/>
          </w:tcPr>
          <w:p>
            <w:pPr>
              <w:spacing w:line="240" w:lineRule="atLeast"/>
              <w:rPr>
                <w:rFonts w:hint="eastAsia" w:ascii="宋体" w:hAnsi="宋体"/>
                <w:szCs w:val="28"/>
              </w:rPr>
            </w:pPr>
            <w:r>
              <w:rPr>
                <w:rFonts w:hint="eastAsia" w:ascii="宋体" w:hAnsi="宋体"/>
                <w:szCs w:val="28"/>
              </w:rPr>
              <w:t>水平1</w:t>
            </w:r>
          </w:p>
        </w:tc>
        <w:tc>
          <w:tcPr>
            <w:tcW w:w="1108" w:type="dxa"/>
            <w:vAlign w:val="top"/>
          </w:tcPr>
          <w:p>
            <w:pPr>
              <w:spacing w:line="240" w:lineRule="atLeast"/>
              <w:rPr>
                <w:rFonts w:hint="eastAsia" w:ascii="宋体" w:hAnsi="宋体"/>
                <w:szCs w:val="28"/>
              </w:rPr>
            </w:pPr>
            <w:r>
              <w:rPr>
                <w:rFonts w:hint="eastAsia" w:ascii="宋体" w:hAnsi="宋体"/>
                <w:szCs w:val="28"/>
              </w:rPr>
              <w:t>0～3</w:t>
            </w:r>
          </w:p>
        </w:tc>
        <w:tc>
          <w:tcPr>
            <w:tcW w:w="4648" w:type="dxa"/>
            <w:vAlign w:val="top"/>
          </w:tcPr>
          <w:p>
            <w:pPr>
              <w:spacing w:line="240" w:lineRule="atLeast"/>
              <w:rPr>
                <w:rFonts w:hint="eastAsia" w:ascii="宋体" w:hAnsi="宋体"/>
                <w:szCs w:val="28"/>
              </w:rPr>
            </w:pPr>
            <w:r>
              <w:rPr>
                <w:rFonts w:hint="eastAsia" w:ascii="宋体" w:hAnsi="宋体"/>
                <w:szCs w:val="28"/>
              </w:rPr>
              <w:t>知识要求：答出意识能动作用的原理。</w:t>
            </w:r>
          </w:p>
          <w:p>
            <w:pPr>
              <w:spacing w:line="240" w:lineRule="atLeast"/>
              <w:rPr>
                <w:rFonts w:hint="eastAsia" w:ascii="宋体" w:hAnsi="宋体"/>
                <w:szCs w:val="28"/>
              </w:rPr>
            </w:pPr>
            <w:r>
              <w:rPr>
                <w:rFonts w:hint="eastAsia" w:ascii="宋体" w:hAnsi="宋体"/>
                <w:szCs w:val="28"/>
              </w:rPr>
              <w:t>能力表现：仅作判断但不阐述理由；或阐述理由时所使用的原理错误。</w:t>
            </w:r>
          </w:p>
        </w:tc>
        <w:tc>
          <w:tcPr>
            <w:tcW w:w="2367" w:type="dxa"/>
            <w:vAlign w:val="top"/>
          </w:tcPr>
          <w:p>
            <w:pPr>
              <w:spacing w:line="240" w:lineRule="atLeast"/>
              <w:rPr>
                <w:rFonts w:hint="eastAsia" w:ascii="宋体" w:hAnsi="宋体"/>
                <w:szCs w:val="28"/>
              </w:rPr>
            </w:pPr>
            <w:r>
              <w:rPr>
                <w:rFonts w:hint="eastAsia" w:ascii="宋体" w:hAnsi="宋体"/>
                <w:szCs w:val="28"/>
              </w:rPr>
              <w:t>不能正确运用相关知识阐述理由。</w:t>
            </w:r>
          </w:p>
        </w:tc>
      </w:tr>
    </w:tbl>
    <w:p>
      <w:pPr>
        <w:spacing w:line="240" w:lineRule="atLeast"/>
        <w:ind w:firstLine="552"/>
        <w:rPr>
          <w:rFonts w:hint="eastAsia" w:ascii="宋体" w:hAnsi="宋体"/>
          <w:szCs w:val="28"/>
        </w:rPr>
      </w:pPr>
      <w:r>
        <w:rPr>
          <w:rFonts w:hint="eastAsia" w:ascii="宋体" w:hAnsi="宋体"/>
          <w:szCs w:val="28"/>
        </w:rPr>
        <w:t>②答案示例二</w:t>
      </w:r>
    </w:p>
    <w:p>
      <w:pPr>
        <w:spacing w:line="240" w:lineRule="atLeast"/>
        <w:ind w:firstLine="552"/>
        <w:rPr>
          <w:rFonts w:hint="eastAsia" w:ascii="宋体" w:hAnsi="宋体"/>
          <w:szCs w:val="28"/>
        </w:rPr>
      </w:pPr>
      <w:r>
        <w:rPr>
          <w:rFonts w:hint="eastAsia" w:ascii="宋体" w:hAnsi="宋体"/>
          <w:szCs w:val="28"/>
        </w:rPr>
        <w:t>该观点存在片面性。意识对人们认识世界和改造世界指导作用的发挥是需要条件的。意识只有通过实践才能变为现实，教学观念如果不转化为教学实践，就不能发挥作用；学生是学习的主体，教学观念如果不能转化为学生的学习态度、学习方法、学习动力等就不能达到预期效果。学生的成长受到多种因素的影响，不能把教学观念视为影响学生成长的唯一因素。</w:t>
      </w:r>
    </w:p>
    <w:p>
      <w:pPr>
        <w:spacing w:line="240" w:lineRule="atLeast"/>
        <w:ind w:firstLine="552"/>
        <w:rPr>
          <w:rFonts w:hint="eastAsia" w:ascii="宋体" w:hAnsi="宋体"/>
          <w:szCs w:val="28"/>
        </w:rPr>
      </w:pPr>
      <w:r>
        <w:rPr>
          <w:rFonts w:hint="eastAsia" w:ascii="宋体" w:hAnsi="宋体"/>
          <w:szCs w:val="28"/>
        </w:rPr>
        <w:t>评分量表</w:t>
      </w:r>
    </w:p>
    <w:tbl>
      <w:tblPr>
        <w:tblStyle w:val="8"/>
        <w:tblW w:w="9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1108"/>
        <w:gridCol w:w="4648"/>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vAlign w:val="top"/>
          </w:tcPr>
          <w:p>
            <w:pPr>
              <w:spacing w:line="240" w:lineRule="atLeast"/>
              <w:rPr>
                <w:rFonts w:hint="eastAsia" w:ascii="宋体" w:hAnsi="宋体"/>
                <w:szCs w:val="28"/>
              </w:rPr>
            </w:pPr>
            <w:r>
              <w:rPr>
                <w:rFonts w:hint="eastAsia" w:ascii="宋体" w:hAnsi="宋体"/>
                <w:szCs w:val="28"/>
              </w:rPr>
              <w:t>等级水平</w:t>
            </w:r>
          </w:p>
        </w:tc>
        <w:tc>
          <w:tcPr>
            <w:tcW w:w="1108" w:type="dxa"/>
            <w:vAlign w:val="top"/>
          </w:tcPr>
          <w:p>
            <w:pPr>
              <w:spacing w:line="240" w:lineRule="atLeast"/>
              <w:rPr>
                <w:rFonts w:hint="eastAsia" w:ascii="宋体" w:hAnsi="宋体"/>
                <w:szCs w:val="28"/>
              </w:rPr>
            </w:pPr>
            <w:r>
              <w:rPr>
                <w:rFonts w:hint="eastAsia" w:ascii="宋体" w:hAnsi="宋体"/>
                <w:szCs w:val="28"/>
              </w:rPr>
              <w:t>分值</w:t>
            </w:r>
          </w:p>
        </w:tc>
        <w:tc>
          <w:tcPr>
            <w:tcW w:w="4648" w:type="dxa"/>
            <w:vAlign w:val="top"/>
          </w:tcPr>
          <w:p>
            <w:pPr>
              <w:spacing w:line="240" w:lineRule="atLeast"/>
              <w:rPr>
                <w:rFonts w:hint="eastAsia" w:ascii="宋体" w:hAnsi="宋体"/>
                <w:szCs w:val="28"/>
              </w:rPr>
            </w:pPr>
            <w:r>
              <w:rPr>
                <w:rFonts w:hint="eastAsia" w:ascii="宋体" w:hAnsi="宋体"/>
                <w:szCs w:val="28"/>
              </w:rPr>
              <w:t>等级描述</w:t>
            </w:r>
          </w:p>
        </w:tc>
        <w:tc>
          <w:tcPr>
            <w:tcW w:w="2367" w:type="dxa"/>
            <w:vAlign w:val="top"/>
          </w:tcPr>
          <w:p>
            <w:pPr>
              <w:spacing w:line="240" w:lineRule="atLeast"/>
              <w:rPr>
                <w:rFonts w:hint="eastAsia" w:ascii="宋体" w:hAnsi="宋体"/>
                <w:szCs w:val="28"/>
              </w:rPr>
            </w:pPr>
            <w:r>
              <w:rPr>
                <w:rFonts w:hint="eastAsia" w:ascii="宋体" w:hAnsi="宋体"/>
                <w:szCs w:val="28"/>
              </w:rPr>
              <w:t>分数解释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vAlign w:val="top"/>
          </w:tcPr>
          <w:p>
            <w:pPr>
              <w:spacing w:line="240" w:lineRule="atLeast"/>
              <w:rPr>
                <w:rFonts w:hint="eastAsia" w:ascii="宋体" w:hAnsi="宋体"/>
                <w:szCs w:val="28"/>
              </w:rPr>
            </w:pPr>
            <w:r>
              <w:rPr>
                <w:rFonts w:hint="eastAsia" w:ascii="宋体" w:hAnsi="宋体"/>
                <w:szCs w:val="28"/>
              </w:rPr>
              <w:t>水平4</w:t>
            </w:r>
          </w:p>
        </w:tc>
        <w:tc>
          <w:tcPr>
            <w:tcW w:w="1108" w:type="dxa"/>
            <w:vAlign w:val="top"/>
          </w:tcPr>
          <w:p>
            <w:pPr>
              <w:spacing w:line="240" w:lineRule="atLeast"/>
              <w:rPr>
                <w:rFonts w:hint="eastAsia" w:ascii="宋体" w:hAnsi="宋体"/>
                <w:szCs w:val="28"/>
              </w:rPr>
            </w:pPr>
            <w:r>
              <w:rPr>
                <w:rFonts w:hint="eastAsia" w:ascii="宋体" w:hAnsi="宋体"/>
                <w:szCs w:val="28"/>
              </w:rPr>
              <w:t>11～12</w:t>
            </w:r>
          </w:p>
        </w:tc>
        <w:tc>
          <w:tcPr>
            <w:tcW w:w="4648" w:type="dxa"/>
            <w:vAlign w:val="top"/>
          </w:tcPr>
          <w:p>
            <w:pPr>
              <w:spacing w:line="240" w:lineRule="atLeast"/>
              <w:rPr>
                <w:rFonts w:hint="eastAsia" w:ascii="宋体" w:hAnsi="宋体"/>
                <w:szCs w:val="28"/>
              </w:rPr>
            </w:pPr>
            <w:r>
              <w:rPr>
                <w:rFonts w:hint="eastAsia" w:ascii="宋体" w:hAnsi="宋体"/>
                <w:szCs w:val="28"/>
              </w:rPr>
              <w:t>知识要求：在水平3之上，答出教学观念不是影响学生成长的唯一因素。</w:t>
            </w:r>
          </w:p>
          <w:p>
            <w:pPr>
              <w:spacing w:line="240" w:lineRule="atLeast"/>
              <w:rPr>
                <w:rFonts w:hint="eastAsia" w:ascii="宋体" w:hAnsi="宋体"/>
                <w:szCs w:val="28"/>
              </w:rPr>
            </w:pPr>
            <w:r>
              <w:rPr>
                <w:rFonts w:hint="eastAsia" w:ascii="宋体" w:hAnsi="宋体"/>
                <w:szCs w:val="28"/>
              </w:rPr>
              <w:t>能力表现：阐述原理准确，分析能顾及复杂情况，结论合理全面，有一定深度，语言表述逻辑性强。</w:t>
            </w:r>
          </w:p>
        </w:tc>
        <w:tc>
          <w:tcPr>
            <w:tcW w:w="2367" w:type="dxa"/>
            <w:vAlign w:val="top"/>
          </w:tcPr>
          <w:p>
            <w:pPr>
              <w:spacing w:line="240" w:lineRule="atLeast"/>
              <w:rPr>
                <w:rFonts w:hint="eastAsia" w:ascii="宋体" w:hAnsi="宋体"/>
                <w:szCs w:val="28"/>
              </w:rPr>
            </w:pPr>
            <w:r>
              <w:rPr>
                <w:rFonts w:hint="eastAsia" w:ascii="宋体" w:hAnsi="宋体"/>
                <w:szCs w:val="28"/>
              </w:rPr>
              <w:t>能正确地综合运用相关知识充分阐述理由。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vAlign w:val="top"/>
          </w:tcPr>
          <w:p>
            <w:pPr>
              <w:spacing w:line="240" w:lineRule="atLeast"/>
              <w:rPr>
                <w:rFonts w:hint="eastAsia" w:ascii="宋体" w:hAnsi="宋体"/>
                <w:szCs w:val="28"/>
              </w:rPr>
            </w:pPr>
            <w:r>
              <w:rPr>
                <w:rFonts w:hint="eastAsia" w:ascii="宋体" w:hAnsi="宋体"/>
                <w:szCs w:val="28"/>
              </w:rPr>
              <w:t>水平3</w:t>
            </w:r>
          </w:p>
        </w:tc>
        <w:tc>
          <w:tcPr>
            <w:tcW w:w="1108" w:type="dxa"/>
            <w:vAlign w:val="top"/>
          </w:tcPr>
          <w:p>
            <w:pPr>
              <w:spacing w:line="240" w:lineRule="atLeast"/>
              <w:rPr>
                <w:rFonts w:hint="eastAsia" w:ascii="宋体" w:hAnsi="宋体"/>
                <w:szCs w:val="28"/>
              </w:rPr>
            </w:pPr>
            <w:r>
              <w:rPr>
                <w:rFonts w:hint="eastAsia" w:ascii="宋体" w:hAnsi="宋体"/>
                <w:szCs w:val="28"/>
              </w:rPr>
              <w:t>7～10</w:t>
            </w:r>
          </w:p>
        </w:tc>
        <w:tc>
          <w:tcPr>
            <w:tcW w:w="4648" w:type="dxa"/>
            <w:vAlign w:val="top"/>
          </w:tcPr>
          <w:p>
            <w:pPr>
              <w:spacing w:line="240" w:lineRule="atLeast"/>
              <w:rPr>
                <w:rFonts w:hint="eastAsia" w:ascii="宋体" w:hAnsi="宋体"/>
                <w:szCs w:val="28"/>
              </w:rPr>
            </w:pPr>
            <w:r>
              <w:rPr>
                <w:rFonts w:hint="eastAsia" w:ascii="宋体" w:hAnsi="宋体"/>
                <w:szCs w:val="28"/>
              </w:rPr>
              <w:t>知识要求：在水平2之上，分析不同教学观念通过教学实践对学生成长的不同作用。</w:t>
            </w:r>
          </w:p>
          <w:p>
            <w:pPr>
              <w:spacing w:line="240" w:lineRule="atLeast"/>
              <w:rPr>
                <w:rFonts w:hint="eastAsia" w:ascii="宋体" w:hAnsi="宋体"/>
                <w:szCs w:val="28"/>
              </w:rPr>
            </w:pPr>
            <w:r>
              <w:rPr>
                <w:rFonts w:hint="eastAsia" w:ascii="宋体" w:hAnsi="宋体"/>
                <w:szCs w:val="28"/>
              </w:rPr>
              <w:t>能力表现：不堆砌不相关知识，且比较准确地阐述原理，并结合实际进行分析，结论恰当，表述逻辑性较强。</w:t>
            </w:r>
          </w:p>
        </w:tc>
        <w:tc>
          <w:tcPr>
            <w:tcW w:w="2367" w:type="dxa"/>
            <w:vAlign w:val="top"/>
          </w:tcPr>
          <w:p>
            <w:pPr>
              <w:spacing w:line="240" w:lineRule="atLeast"/>
              <w:rPr>
                <w:rFonts w:hint="eastAsia" w:ascii="宋体" w:hAnsi="宋体"/>
                <w:szCs w:val="28"/>
              </w:rPr>
            </w:pPr>
            <w:r>
              <w:rPr>
                <w:rFonts w:hint="eastAsia" w:ascii="宋体" w:hAnsi="宋体"/>
                <w:szCs w:val="28"/>
              </w:rPr>
              <w:t>能较正确、较完整地运用相关知识阐述理由。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vAlign w:val="top"/>
          </w:tcPr>
          <w:p>
            <w:pPr>
              <w:spacing w:line="240" w:lineRule="atLeast"/>
              <w:rPr>
                <w:rFonts w:hint="eastAsia" w:ascii="宋体" w:hAnsi="宋体"/>
                <w:szCs w:val="28"/>
              </w:rPr>
            </w:pPr>
            <w:r>
              <w:rPr>
                <w:rFonts w:hint="eastAsia" w:ascii="宋体" w:hAnsi="宋体"/>
                <w:szCs w:val="28"/>
              </w:rPr>
              <w:t>水平2</w:t>
            </w:r>
          </w:p>
        </w:tc>
        <w:tc>
          <w:tcPr>
            <w:tcW w:w="1108" w:type="dxa"/>
            <w:vAlign w:val="top"/>
          </w:tcPr>
          <w:p>
            <w:pPr>
              <w:spacing w:line="240" w:lineRule="atLeast"/>
              <w:rPr>
                <w:rFonts w:hint="eastAsia" w:ascii="宋体" w:hAnsi="宋体"/>
                <w:szCs w:val="28"/>
              </w:rPr>
            </w:pPr>
            <w:r>
              <w:rPr>
                <w:rFonts w:hint="eastAsia" w:ascii="宋体" w:hAnsi="宋体"/>
                <w:szCs w:val="28"/>
              </w:rPr>
              <w:t>4～6</w:t>
            </w:r>
          </w:p>
        </w:tc>
        <w:tc>
          <w:tcPr>
            <w:tcW w:w="4648" w:type="dxa"/>
            <w:vAlign w:val="top"/>
          </w:tcPr>
          <w:p>
            <w:pPr>
              <w:spacing w:line="240" w:lineRule="atLeast"/>
              <w:rPr>
                <w:rFonts w:hint="eastAsia" w:ascii="宋体" w:hAnsi="宋体"/>
                <w:szCs w:val="28"/>
              </w:rPr>
            </w:pPr>
            <w:r>
              <w:rPr>
                <w:rFonts w:hint="eastAsia" w:ascii="宋体" w:hAnsi="宋体"/>
                <w:szCs w:val="28"/>
              </w:rPr>
              <w:t>知识要求：在水平1之上，答出不同的教学观念指导教学实践，对学生成长的作用是不同的。</w:t>
            </w:r>
          </w:p>
          <w:p>
            <w:pPr>
              <w:spacing w:line="240" w:lineRule="atLeast"/>
              <w:rPr>
                <w:rFonts w:hint="eastAsia" w:ascii="宋体" w:hAnsi="宋体"/>
                <w:szCs w:val="28"/>
              </w:rPr>
            </w:pPr>
            <w:r>
              <w:rPr>
                <w:rFonts w:hint="eastAsia" w:ascii="宋体" w:hAnsi="宋体"/>
                <w:szCs w:val="28"/>
              </w:rPr>
              <w:t>能力表现：堆砌不相关知识，回答上述内容但表述不够准确，语义不完整、不连贯。</w:t>
            </w:r>
          </w:p>
        </w:tc>
        <w:tc>
          <w:tcPr>
            <w:tcW w:w="2367" w:type="dxa"/>
            <w:vAlign w:val="top"/>
          </w:tcPr>
          <w:p>
            <w:pPr>
              <w:spacing w:line="240" w:lineRule="atLeast"/>
              <w:rPr>
                <w:rFonts w:hint="eastAsia" w:ascii="宋体" w:hAnsi="宋体"/>
                <w:szCs w:val="28"/>
              </w:rPr>
            </w:pPr>
            <w:r>
              <w:rPr>
                <w:rFonts w:hint="eastAsia" w:ascii="宋体" w:hAnsi="宋体"/>
                <w:szCs w:val="28"/>
              </w:rPr>
              <w:t>能简单地运用相关知识阐述理由，但论证不准确、不完整。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vAlign w:val="top"/>
          </w:tcPr>
          <w:p>
            <w:pPr>
              <w:spacing w:line="240" w:lineRule="atLeast"/>
              <w:rPr>
                <w:rFonts w:hint="eastAsia" w:ascii="宋体" w:hAnsi="宋体"/>
                <w:szCs w:val="28"/>
              </w:rPr>
            </w:pPr>
            <w:r>
              <w:rPr>
                <w:rFonts w:hint="eastAsia" w:ascii="宋体" w:hAnsi="宋体"/>
                <w:szCs w:val="28"/>
              </w:rPr>
              <w:t>水平1</w:t>
            </w:r>
          </w:p>
        </w:tc>
        <w:tc>
          <w:tcPr>
            <w:tcW w:w="1108" w:type="dxa"/>
            <w:vAlign w:val="top"/>
          </w:tcPr>
          <w:p>
            <w:pPr>
              <w:spacing w:line="240" w:lineRule="atLeast"/>
              <w:rPr>
                <w:rFonts w:hint="eastAsia" w:ascii="宋体" w:hAnsi="宋体"/>
                <w:szCs w:val="28"/>
              </w:rPr>
            </w:pPr>
            <w:r>
              <w:rPr>
                <w:rFonts w:hint="eastAsia" w:ascii="宋体" w:hAnsi="宋体"/>
                <w:szCs w:val="28"/>
              </w:rPr>
              <w:t>0～3</w:t>
            </w:r>
          </w:p>
        </w:tc>
        <w:tc>
          <w:tcPr>
            <w:tcW w:w="4648" w:type="dxa"/>
            <w:vAlign w:val="top"/>
          </w:tcPr>
          <w:p>
            <w:pPr>
              <w:spacing w:line="240" w:lineRule="atLeast"/>
              <w:rPr>
                <w:rFonts w:hint="eastAsia" w:ascii="宋体" w:hAnsi="宋体"/>
                <w:szCs w:val="28"/>
              </w:rPr>
            </w:pPr>
            <w:r>
              <w:rPr>
                <w:rFonts w:hint="eastAsia" w:ascii="宋体" w:hAnsi="宋体"/>
                <w:szCs w:val="28"/>
              </w:rPr>
              <w:t>知识要求：答出意识能动作用的原理。</w:t>
            </w:r>
          </w:p>
          <w:p>
            <w:pPr>
              <w:spacing w:line="240" w:lineRule="atLeast"/>
              <w:rPr>
                <w:rFonts w:hint="eastAsia" w:ascii="宋体" w:hAnsi="宋体"/>
                <w:szCs w:val="28"/>
              </w:rPr>
            </w:pPr>
            <w:r>
              <w:rPr>
                <w:rFonts w:hint="eastAsia" w:ascii="宋体" w:hAnsi="宋体"/>
                <w:szCs w:val="28"/>
              </w:rPr>
              <w:t>能力表现：仅作判断但不阐述理由；或阐述理由时所使用的原理错误。</w:t>
            </w:r>
          </w:p>
        </w:tc>
        <w:tc>
          <w:tcPr>
            <w:tcW w:w="2367" w:type="dxa"/>
            <w:vAlign w:val="top"/>
          </w:tcPr>
          <w:p>
            <w:pPr>
              <w:spacing w:line="240" w:lineRule="atLeast"/>
              <w:rPr>
                <w:rFonts w:hint="eastAsia" w:ascii="宋体" w:hAnsi="宋体"/>
                <w:szCs w:val="28"/>
              </w:rPr>
            </w:pPr>
            <w:r>
              <w:rPr>
                <w:rFonts w:hint="eastAsia" w:ascii="宋体" w:hAnsi="宋体"/>
                <w:szCs w:val="28"/>
              </w:rPr>
              <w:t>不能正确运用相关知识阐述理由。</w:t>
            </w:r>
          </w:p>
        </w:tc>
      </w:tr>
    </w:tbl>
    <w:p>
      <w:pPr>
        <w:spacing w:line="240" w:lineRule="atLeast"/>
        <w:ind w:firstLine="552"/>
        <w:rPr>
          <w:rFonts w:hint="eastAsia" w:ascii="宋体" w:hAnsi="宋体"/>
          <w:szCs w:val="28"/>
        </w:rPr>
      </w:pPr>
      <w:r>
        <w:rPr>
          <w:rFonts w:hint="eastAsia" w:ascii="宋体" w:hAnsi="宋体"/>
          <w:szCs w:val="28"/>
        </w:rPr>
        <w:t>（说明：考生从上述任一角度作答均可得分。若能够综合上述两种观点进行辩证分析，同样可得相应等级水平的分数。）</w:t>
      </w:r>
    </w:p>
    <w:p>
      <w:pPr>
        <w:spacing w:line="240" w:lineRule="atLeast"/>
        <w:ind w:firstLine="552"/>
        <w:rPr>
          <w:rFonts w:ascii="宋体" w:hAnsi="宋体"/>
          <w:szCs w:val="28"/>
        </w:rPr>
      </w:pPr>
      <w:r>
        <w:rPr>
          <w:rFonts w:hint="eastAsia" w:ascii="宋体" w:hAnsi="宋体"/>
          <w:szCs w:val="28"/>
        </w:rPr>
        <w:t>（3）答案示例：创新托起中国梦；知识改变人生，创新成就梦想。</w:t>
      </w:r>
    </w:p>
    <w:p>
      <w:pPr>
        <w:spacing w:line="240" w:lineRule="atLeast"/>
        <w:ind w:firstLine="552"/>
        <w:rPr>
          <w:rFonts w:ascii="宋体" w:hAnsi="宋体"/>
          <w:szCs w:val="28"/>
        </w:rPr>
      </w:pPr>
      <w:r>
        <w:rPr>
          <w:rFonts w:hint="eastAsia" w:ascii="宋体" w:hAnsi="宋体"/>
          <w:szCs w:val="28"/>
        </w:rPr>
        <w:t>（答案须围绕教育创新的主题，符合题目要求，每条2分，满分4分）</w:t>
      </w:r>
    </w:p>
    <w:p>
      <w:pPr>
        <w:spacing w:line="240" w:lineRule="atLeast"/>
        <w:ind w:firstLine="552"/>
        <w:rPr>
          <w:rFonts w:ascii="宋体" w:hAnsi="宋体"/>
          <w:szCs w:val="28"/>
        </w:rPr>
      </w:pPr>
      <w:r>
        <w:rPr>
          <w:rFonts w:hint="eastAsia" w:ascii="宋体" w:hAnsi="宋体"/>
          <w:szCs w:val="28"/>
        </w:rPr>
        <w:t>40.（25分）</w:t>
      </w:r>
    </w:p>
    <w:p>
      <w:pPr>
        <w:spacing w:line="240" w:lineRule="atLeast"/>
        <w:ind w:firstLine="552"/>
        <w:rPr>
          <w:rFonts w:ascii="宋体" w:hAnsi="宋体"/>
          <w:szCs w:val="28"/>
        </w:rPr>
      </w:pPr>
      <w:r>
        <w:rPr>
          <w:rFonts w:hint="eastAsia" w:ascii="宋体" w:hAnsi="宋体"/>
          <w:szCs w:val="28"/>
        </w:rPr>
        <w:t>（1）特点：传统科技的集大成；多总结，少创造。</w:t>
      </w:r>
    </w:p>
    <w:p>
      <w:pPr>
        <w:spacing w:line="240" w:lineRule="atLeast"/>
        <w:ind w:firstLine="552"/>
        <w:rPr>
          <w:rFonts w:ascii="宋体" w:hAnsi="宋体"/>
          <w:szCs w:val="28"/>
        </w:rPr>
      </w:pPr>
      <w:r>
        <w:rPr>
          <w:rFonts w:hint="eastAsia" w:ascii="宋体" w:hAnsi="宋体"/>
          <w:szCs w:val="28"/>
        </w:rPr>
        <w:t xml:space="preserve">           长期实验基础上的理性探讨；突破性的科学成果。</w:t>
      </w:r>
    </w:p>
    <w:p>
      <w:pPr>
        <w:spacing w:line="240" w:lineRule="atLeast"/>
        <w:ind w:firstLine="552"/>
        <w:rPr>
          <w:rFonts w:ascii="宋体" w:hAnsi="宋体"/>
          <w:szCs w:val="28"/>
        </w:rPr>
      </w:pPr>
      <w:r>
        <w:rPr>
          <w:rFonts w:hint="eastAsia" w:ascii="宋体" w:hAnsi="宋体"/>
          <w:szCs w:val="28"/>
        </w:rPr>
        <w:t>背景：中国传统农业、手工业技术发达；科举失利后的发愤之作。</w:t>
      </w:r>
    </w:p>
    <w:p>
      <w:pPr>
        <w:spacing w:line="240" w:lineRule="atLeast"/>
        <w:ind w:firstLine="552"/>
        <w:rPr>
          <w:rFonts w:ascii="宋体" w:hAnsi="宋体"/>
          <w:szCs w:val="28"/>
        </w:rPr>
      </w:pPr>
      <w:r>
        <w:rPr>
          <w:rFonts w:hint="eastAsia" w:ascii="宋体" w:hAnsi="宋体"/>
          <w:szCs w:val="28"/>
        </w:rPr>
        <w:t xml:space="preserve">      科学冲破了中世纪神学的束缚；近代科学研究方法形成；长期从事科学研究。（15分）</w:t>
      </w:r>
    </w:p>
    <w:p>
      <w:pPr>
        <w:spacing w:line="240" w:lineRule="atLeast"/>
        <w:ind w:firstLine="552"/>
        <w:rPr>
          <w:rFonts w:ascii="宋体" w:hAnsi="宋体"/>
          <w:szCs w:val="28"/>
        </w:rPr>
      </w:pPr>
      <w:r>
        <w:rPr>
          <w:rFonts w:hint="eastAsia" w:ascii="宋体" w:hAnsi="宋体"/>
          <w:szCs w:val="28"/>
        </w:rPr>
        <w:t>（2）士大夫热衷于科举功名、轻视农业手工业活动；生产方式没有质的变化；文化专制。</w:t>
      </w:r>
    </w:p>
    <w:p>
      <w:pPr>
        <w:spacing w:line="240" w:lineRule="atLeast"/>
        <w:ind w:firstLine="552"/>
        <w:rPr>
          <w:rFonts w:ascii="宋体" w:hAnsi="宋体"/>
          <w:szCs w:val="28"/>
        </w:rPr>
      </w:pPr>
      <w:r>
        <w:rPr>
          <w:rFonts w:hint="eastAsia" w:ascii="宋体" w:hAnsi="宋体"/>
          <w:szCs w:val="28"/>
        </w:rPr>
        <w:t>重视科学的社会氛围；资本主义生产方式产生；提供了认识世界的新方法。（10分）</w:t>
      </w:r>
    </w:p>
    <w:p>
      <w:pPr>
        <w:spacing w:line="240" w:lineRule="atLeast"/>
        <w:ind w:firstLine="552"/>
        <w:rPr>
          <w:rFonts w:ascii="宋体" w:hAnsi="宋体"/>
          <w:szCs w:val="28"/>
        </w:rPr>
      </w:pPr>
      <w:r>
        <w:rPr>
          <w:rFonts w:hint="eastAsia" w:ascii="宋体" w:hAnsi="宋体"/>
          <w:szCs w:val="28"/>
        </w:rPr>
        <w:t>41.（12分）</w:t>
      </w:r>
    </w:p>
    <w:p>
      <w:pPr>
        <w:spacing w:line="240" w:lineRule="atLeast"/>
        <w:ind w:firstLine="552"/>
        <w:rPr>
          <w:rFonts w:ascii="宋体" w:hAnsi="宋体"/>
          <w:szCs w:val="28"/>
        </w:rPr>
      </w:pPr>
      <w:r>
        <w:rPr>
          <w:rFonts w:hint="eastAsia" w:ascii="宋体" w:hAnsi="宋体"/>
          <w:szCs w:val="28"/>
        </w:rPr>
        <w:t>修改建议（4分）</w:t>
      </w:r>
    </w:p>
    <w:p>
      <w:pPr>
        <w:spacing w:line="240" w:lineRule="atLeast"/>
        <w:ind w:firstLine="552"/>
        <w:rPr>
          <w:rFonts w:ascii="宋体" w:hAnsi="宋体"/>
          <w:szCs w:val="28"/>
        </w:rPr>
      </w:pPr>
      <w:r>
        <w:rPr>
          <w:rFonts w:hint="eastAsia" w:ascii="宋体" w:hAnsi="宋体"/>
          <w:szCs w:val="28"/>
        </w:rPr>
        <w:t>可对目录进行增、删、合并或结构调整；建议合理，结合目录，紧扣抗日战争。</w:t>
      </w:r>
    </w:p>
    <w:p>
      <w:pPr>
        <w:spacing w:line="240" w:lineRule="atLeast"/>
        <w:ind w:firstLine="552"/>
        <w:rPr>
          <w:rFonts w:ascii="宋体" w:hAnsi="宋体"/>
          <w:szCs w:val="28"/>
        </w:rPr>
      </w:pPr>
      <w:r>
        <w:rPr>
          <w:rFonts w:hint="eastAsia" w:ascii="宋体" w:hAnsi="宋体"/>
          <w:szCs w:val="28"/>
        </w:rPr>
        <w:t>修改理由（8分）</w:t>
      </w:r>
    </w:p>
    <w:p>
      <w:pPr>
        <w:spacing w:line="240" w:lineRule="atLeast"/>
        <w:ind w:firstLine="552"/>
        <w:rPr>
          <w:rFonts w:ascii="宋体" w:hAnsi="宋体"/>
          <w:szCs w:val="28"/>
        </w:rPr>
      </w:pPr>
      <w:r>
        <w:rPr>
          <w:rFonts w:hint="eastAsia" w:ascii="宋体" w:hAnsi="宋体"/>
          <w:szCs w:val="28"/>
        </w:rPr>
        <w:t>第一等级：观点正确，理由充分，史实准确。（7～8分）</w:t>
      </w:r>
    </w:p>
    <w:p>
      <w:pPr>
        <w:spacing w:line="240" w:lineRule="atLeast"/>
        <w:ind w:firstLine="552"/>
        <w:rPr>
          <w:rFonts w:ascii="宋体" w:hAnsi="宋体"/>
          <w:szCs w:val="28"/>
        </w:rPr>
      </w:pPr>
      <w:r>
        <w:rPr>
          <w:rFonts w:hint="eastAsia" w:ascii="宋体" w:hAnsi="宋体"/>
          <w:szCs w:val="28"/>
        </w:rPr>
        <w:t>第二等级：观点正确，理由欠充分，史实基本准确。（4～6分）</w:t>
      </w:r>
    </w:p>
    <w:p>
      <w:pPr>
        <w:spacing w:line="240" w:lineRule="atLeast"/>
        <w:ind w:firstLine="552"/>
        <w:rPr>
          <w:rFonts w:ascii="宋体" w:hAnsi="宋体"/>
          <w:szCs w:val="28"/>
        </w:rPr>
      </w:pPr>
      <w:r>
        <w:rPr>
          <w:rFonts w:hint="eastAsia" w:ascii="宋体" w:hAnsi="宋体"/>
          <w:szCs w:val="28"/>
        </w:rPr>
        <w:t>第三等级：观点基本正确，理由不充分，史实不清。（1～3分）</w:t>
      </w:r>
    </w:p>
    <w:p>
      <w:pPr>
        <w:spacing w:line="240" w:lineRule="atLeast"/>
        <w:ind w:firstLine="552"/>
        <w:rPr>
          <w:rFonts w:ascii="宋体" w:hAnsi="宋体"/>
          <w:szCs w:val="28"/>
        </w:rPr>
      </w:pPr>
      <w:r>
        <w:rPr>
          <w:rFonts w:hint="eastAsia" w:ascii="宋体" w:hAnsi="宋体"/>
          <w:szCs w:val="28"/>
        </w:rPr>
        <w:t>第四等级：观点不正确，不符合基本史实。（0分）</w:t>
      </w:r>
    </w:p>
    <w:p>
      <w:pPr>
        <w:spacing w:line="240" w:lineRule="atLeast"/>
        <w:ind w:firstLine="552"/>
        <w:rPr>
          <w:rFonts w:ascii="宋体" w:hAnsi="宋体"/>
          <w:szCs w:val="28"/>
        </w:rPr>
      </w:pPr>
      <w:r>
        <w:rPr>
          <w:rFonts w:hint="eastAsia" w:ascii="宋体" w:hAnsi="宋体"/>
          <w:szCs w:val="28"/>
        </w:rPr>
        <w:t>42.（10分）</w:t>
      </w:r>
    </w:p>
    <w:p>
      <w:pPr>
        <w:spacing w:line="240" w:lineRule="atLeast"/>
        <w:ind w:firstLine="552"/>
        <w:rPr>
          <w:rFonts w:ascii="宋体" w:hAnsi="宋体"/>
          <w:szCs w:val="28"/>
        </w:rPr>
      </w:pPr>
      <w:r>
        <w:rPr>
          <w:rFonts w:hint="eastAsia" w:ascii="宋体" w:hAnsi="宋体"/>
          <w:szCs w:val="28"/>
        </w:rPr>
        <w:t>海拔较高（3000米以上），氧气含量较低，需要氧气袋（瓶）、抗缺氧药品等；（2分）气压较低，水的沸点低，需要高压锅等；（2分）空气较稀薄，太阳辐射强，需带防晒物品；（2分）气温偏低，昼夜温差大，需备防寒衣物；（2分）此时该区域多大风，需备防风帐篷等。（2分）</w:t>
      </w:r>
    </w:p>
    <w:p>
      <w:pPr>
        <w:spacing w:line="240" w:lineRule="atLeast"/>
        <w:ind w:firstLine="552"/>
        <w:rPr>
          <w:rFonts w:ascii="宋体" w:hAnsi="宋体"/>
          <w:szCs w:val="28"/>
        </w:rPr>
      </w:pPr>
      <w:r>
        <w:rPr>
          <w:rFonts w:hint="eastAsia" w:ascii="宋体" w:hAnsi="宋体"/>
          <w:szCs w:val="28"/>
        </w:rPr>
        <w:t>43.（10分）</w:t>
      </w:r>
    </w:p>
    <w:p>
      <w:pPr>
        <w:spacing w:line="240" w:lineRule="atLeast"/>
        <w:ind w:firstLine="552"/>
        <w:rPr>
          <w:rFonts w:ascii="宋体" w:hAnsi="宋体"/>
          <w:szCs w:val="28"/>
        </w:rPr>
      </w:pPr>
      <w:r>
        <w:rPr>
          <w:rFonts w:hint="eastAsia" w:ascii="宋体" w:hAnsi="宋体"/>
          <w:szCs w:val="28"/>
        </w:rPr>
        <w:t>图示区域（地处断裂带），（2分）山高、坡陡、谷深，（2分）强烈地震造成震区岩体松动、破裂，形成崩塌、滑坡等次生地质灾害；（3分）降雨致滑坡、崩塌加剧，引发泥石流。（3分）</w:t>
      </w:r>
    </w:p>
    <w:p>
      <w:pPr>
        <w:spacing w:line="240" w:lineRule="atLeast"/>
        <w:ind w:firstLine="552"/>
        <w:rPr>
          <w:rFonts w:ascii="宋体" w:hAnsi="宋体"/>
          <w:szCs w:val="28"/>
        </w:rPr>
      </w:pPr>
      <w:r>
        <w:rPr>
          <w:rFonts w:hint="eastAsia" w:ascii="宋体" w:hAnsi="宋体"/>
          <w:szCs w:val="28"/>
        </w:rPr>
        <w:t>44.（10分）</w:t>
      </w:r>
    </w:p>
    <w:p>
      <w:pPr>
        <w:spacing w:line="240" w:lineRule="atLeast"/>
        <w:ind w:firstLine="552"/>
        <w:rPr>
          <w:rFonts w:ascii="宋体" w:hAnsi="宋体"/>
          <w:szCs w:val="28"/>
        </w:rPr>
      </w:pPr>
      <w:r>
        <w:rPr>
          <w:rFonts w:hint="eastAsia" w:ascii="宋体" w:hAnsi="宋体"/>
          <w:szCs w:val="28"/>
        </w:rPr>
        <w:t>危害：切沟分割土地，损坏耕地，妨碍耕作，（严重时可阻断交通）；（2分）加大土壤侵蚀量（切沟形成后，水流集中，冲刷能力增强，水土流失加剧）。（2分）</w:t>
      </w:r>
    </w:p>
    <w:p>
      <w:pPr>
        <w:spacing w:line="240" w:lineRule="atLeast"/>
        <w:ind w:firstLine="552"/>
        <w:rPr>
          <w:rFonts w:ascii="宋体" w:hAnsi="宋体"/>
          <w:szCs w:val="28"/>
        </w:rPr>
      </w:pPr>
      <w:r>
        <w:rPr>
          <w:rFonts w:hint="eastAsia" w:ascii="宋体" w:hAnsi="宋体"/>
          <w:szCs w:val="28"/>
        </w:rPr>
        <w:t>防治措施：调整耕作方式，防止水流集中（如等高耕作、间作、修地埂等）；修建引水排水设施（如修建排水沟等）；（在水流集中区域）设置障碍（如草地，灌丛等）；在切沟中修建拦水坝（谷坊）；切沟填埋。</w:t>
      </w:r>
    </w:p>
    <w:p>
      <w:pPr>
        <w:spacing w:line="240" w:lineRule="atLeast"/>
        <w:ind w:firstLine="552"/>
        <w:rPr>
          <w:rFonts w:ascii="宋体" w:hAnsi="宋体"/>
          <w:szCs w:val="28"/>
        </w:rPr>
      </w:pPr>
      <w:r>
        <w:rPr>
          <w:rFonts w:hint="eastAsia" w:ascii="宋体" w:hAnsi="宋体"/>
          <w:szCs w:val="28"/>
        </w:rPr>
        <w:t>（答对1项措施得2分，答对其中3项即可得6分。）</w:t>
      </w:r>
    </w:p>
    <w:p>
      <w:pPr>
        <w:spacing w:line="240" w:lineRule="atLeast"/>
        <w:ind w:firstLine="552"/>
        <w:rPr>
          <w:rFonts w:ascii="宋体" w:hAnsi="宋体"/>
          <w:szCs w:val="28"/>
        </w:rPr>
      </w:pPr>
      <w:r>
        <w:rPr>
          <w:rFonts w:hint="eastAsia" w:ascii="宋体" w:hAnsi="宋体"/>
          <w:szCs w:val="28"/>
        </w:rPr>
        <w:t>45.（15分）</w:t>
      </w:r>
    </w:p>
    <w:p>
      <w:pPr>
        <w:spacing w:line="240" w:lineRule="atLeast"/>
        <w:ind w:firstLine="552"/>
        <w:rPr>
          <w:rFonts w:ascii="宋体" w:hAnsi="宋体"/>
          <w:szCs w:val="28"/>
        </w:rPr>
      </w:pPr>
      <w:r>
        <w:rPr>
          <w:rFonts w:hint="eastAsia" w:ascii="宋体" w:hAnsi="宋体"/>
          <w:szCs w:val="28"/>
        </w:rPr>
        <w:t>（1）从现实需要出发；删繁就简；刑法与行政法规分离；突出伦理犯罪。（8分）</w:t>
      </w:r>
    </w:p>
    <w:p>
      <w:pPr>
        <w:spacing w:line="240" w:lineRule="atLeast"/>
        <w:ind w:firstLine="552"/>
        <w:rPr>
          <w:rFonts w:ascii="宋体" w:hAnsi="宋体"/>
          <w:szCs w:val="28"/>
        </w:rPr>
      </w:pPr>
      <w:r>
        <w:rPr>
          <w:rFonts w:hint="eastAsia" w:ascii="宋体" w:hAnsi="宋体"/>
          <w:szCs w:val="28"/>
        </w:rPr>
        <w:t>（2）“独尊儒术”后儒家经典开始影响法律实施；东汉时儒家学者深入影响法律条文的解释；魏晋时期儒学理念法制化。（7分）</w:t>
      </w:r>
    </w:p>
    <w:p>
      <w:pPr>
        <w:spacing w:line="240" w:lineRule="atLeast"/>
        <w:ind w:firstLine="552"/>
        <w:rPr>
          <w:rFonts w:ascii="宋体" w:hAnsi="宋体"/>
          <w:szCs w:val="28"/>
        </w:rPr>
      </w:pPr>
      <w:r>
        <w:rPr>
          <w:rFonts w:hint="eastAsia" w:ascii="宋体" w:hAnsi="宋体"/>
          <w:szCs w:val="28"/>
        </w:rPr>
        <w:t>46.（15分）</w:t>
      </w:r>
    </w:p>
    <w:p>
      <w:pPr>
        <w:spacing w:line="240" w:lineRule="atLeast"/>
        <w:ind w:firstLine="552"/>
        <w:rPr>
          <w:rFonts w:ascii="宋体" w:hAnsi="宋体"/>
          <w:szCs w:val="28"/>
        </w:rPr>
      </w:pPr>
      <w:r>
        <w:rPr>
          <w:rFonts w:hint="eastAsia" w:ascii="宋体" w:hAnsi="宋体"/>
          <w:szCs w:val="28"/>
        </w:rPr>
        <w:t>（1）区别：预备立宪期限缩短；调整预备立宪内容，增加设立内阁。</w:t>
      </w:r>
    </w:p>
    <w:p>
      <w:pPr>
        <w:spacing w:line="240" w:lineRule="atLeast"/>
        <w:ind w:firstLine="552"/>
        <w:rPr>
          <w:rFonts w:ascii="宋体" w:hAnsi="宋体"/>
          <w:szCs w:val="28"/>
        </w:rPr>
      </w:pPr>
      <w:r>
        <w:rPr>
          <w:rFonts w:hint="eastAsia" w:ascii="宋体" w:hAnsi="宋体"/>
          <w:szCs w:val="28"/>
        </w:rPr>
        <w:t>原因：革命形势的发展；立宪派和部分官员的推动；清政府意图化解统治危机。（9分）</w:t>
      </w:r>
    </w:p>
    <w:p>
      <w:pPr>
        <w:spacing w:line="240" w:lineRule="atLeast"/>
        <w:ind w:firstLine="552"/>
        <w:rPr>
          <w:rFonts w:ascii="宋体" w:hAnsi="宋体"/>
          <w:szCs w:val="28"/>
        </w:rPr>
      </w:pPr>
      <w:r>
        <w:rPr>
          <w:rFonts w:hint="eastAsia" w:ascii="宋体" w:hAnsi="宋体"/>
          <w:szCs w:val="28"/>
        </w:rPr>
        <w:t>（2）革命成为大势所趋；清廷借立宪维护统治；立宪派大失所望。（6分）</w:t>
      </w:r>
    </w:p>
    <w:p>
      <w:pPr>
        <w:spacing w:line="240" w:lineRule="atLeast"/>
        <w:ind w:firstLine="552"/>
        <w:rPr>
          <w:rFonts w:ascii="宋体" w:hAnsi="宋体"/>
          <w:szCs w:val="28"/>
        </w:rPr>
      </w:pPr>
      <w:r>
        <w:rPr>
          <w:rFonts w:hint="eastAsia" w:ascii="宋体" w:hAnsi="宋体"/>
          <w:szCs w:val="28"/>
        </w:rPr>
        <w:t>47.（15分）</w:t>
      </w:r>
    </w:p>
    <w:p>
      <w:pPr>
        <w:spacing w:line="240" w:lineRule="atLeast"/>
        <w:ind w:firstLine="552"/>
        <w:rPr>
          <w:rFonts w:ascii="宋体" w:hAnsi="宋体"/>
          <w:szCs w:val="28"/>
        </w:rPr>
      </w:pPr>
      <w:r>
        <w:rPr>
          <w:rFonts w:hint="eastAsia" w:ascii="宋体" w:hAnsi="宋体"/>
          <w:szCs w:val="28"/>
        </w:rPr>
        <w:t>（1）联合国大会决议没有规定非核国家的责任，不能有效控制和武器扩散；有核国家增多。（5分）</w:t>
      </w:r>
    </w:p>
    <w:p>
      <w:pPr>
        <w:spacing w:line="240" w:lineRule="atLeast"/>
        <w:ind w:firstLine="552"/>
        <w:rPr>
          <w:rFonts w:ascii="宋体" w:hAnsi="宋体"/>
          <w:szCs w:val="28"/>
        </w:rPr>
      </w:pPr>
      <w:r>
        <w:rPr>
          <w:rFonts w:hint="eastAsia" w:ascii="宋体" w:hAnsi="宋体"/>
          <w:szCs w:val="28"/>
        </w:rPr>
        <w:t>（2）原因：核武器危害巨大；世界反战反核和平运动的高涨；美、苏达成妥协；大多数国家达成共识；联合国的推定。</w:t>
      </w:r>
    </w:p>
    <w:p>
      <w:pPr>
        <w:spacing w:line="240" w:lineRule="atLeast"/>
        <w:ind w:firstLine="552"/>
        <w:rPr>
          <w:rFonts w:ascii="宋体" w:hAnsi="宋体"/>
          <w:szCs w:val="28"/>
        </w:rPr>
      </w:pPr>
      <w:r>
        <w:rPr>
          <w:rFonts w:hint="eastAsia" w:ascii="宋体" w:hAnsi="宋体"/>
          <w:szCs w:val="28"/>
        </w:rPr>
        <w:t>作用：减少核武器扩散，降低爆发核战争的危险；有助于维护世界和平；一定程度上维护了超级大国的核垄断。（10分）</w:t>
      </w:r>
    </w:p>
    <w:p>
      <w:pPr>
        <w:spacing w:line="240" w:lineRule="atLeast"/>
        <w:ind w:firstLine="552"/>
        <w:rPr>
          <w:rFonts w:ascii="宋体" w:hAnsi="宋体"/>
          <w:szCs w:val="28"/>
        </w:rPr>
      </w:pPr>
      <w:r>
        <w:rPr>
          <w:rFonts w:hint="eastAsia" w:ascii="宋体" w:hAnsi="宋体"/>
          <w:szCs w:val="28"/>
        </w:rPr>
        <w:t>48.（15分）</w:t>
      </w:r>
    </w:p>
    <w:p>
      <w:pPr>
        <w:spacing w:line="240" w:lineRule="atLeast"/>
        <w:ind w:firstLine="552"/>
        <w:rPr>
          <w:rFonts w:ascii="宋体" w:hAnsi="宋体"/>
          <w:szCs w:val="28"/>
        </w:rPr>
      </w:pPr>
      <w:r>
        <w:rPr>
          <w:rFonts w:hint="eastAsia" w:ascii="宋体" w:hAnsi="宋体"/>
          <w:szCs w:val="28"/>
        </w:rPr>
        <w:t>（1）皇帝较为开明，政治环境相对宽松；士大夫积极议政；包拯优秀的个人品质。（6分）</w:t>
      </w:r>
    </w:p>
    <w:p>
      <w:pPr>
        <w:spacing w:line="240" w:lineRule="atLeast"/>
        <w:ind w:firstLine="552"/>
        <w:rPr>
          <w:rFonts w:ascii="宋体" w:hAnsi="宋体"/>
          <w:szCs w:val="28"/>
        </w:rPr>
      </w:pPr>
      <w:r>
        <w:rPr>
          <w:rFonts w:hint="eastAsia" w:ascii="宋体" w:hAnsi="宋体"/>
          <w:szCs w:val="28"/>
        </w:rPr>
        <w:t>（2）百姓对清廉公正官员的期待，“忠君”“爱民”等儒家思想的广泛影响；历代在原型基础上进行各种形式的艺术化塑造。（9分）</w:t>
      </w:r>
    </w:p>
    <w:p>
      <w:pPr>
        <w:adjustRightInd w:val="0"/>
        <w:snapToGrid w:val="0"/>
        <w:spacing w:line="360" w:lineRule="auto"/>
      </w:pPr>
    </w:p>
    <w:p>
      <w:pPr>
        <w:jc w:val="left"/>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Bookman Old Style">
    <w:altName w:val="Segoe Print"/>
    <w:panose1 w:val="02050604050505020204"/>
    <w:charset w:val="00"/>
    <w:family w:val="auto"/>
    <w:pitch w:val="default"/>
    <w:sig w:usb0="00000000" w:usb1="00000000" w:usb2="00000000" w:usb3="00000000" w:csb0="2000009F" w:csb1="DFD70000"/>
  </w:font>
  <w:font w:name="Verdana">
    <w:panose1 w:val="020B0604030504040204"/>
    <w:charset w:val="00"/>
    <w:family w:val="auto"/>
    <w:pitch w:val="default"/>
    <w:sig w:usb0="A10006FF" w:usb1="4000205B" w:usb2="0000001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Cambria Math">
    <w:panose1 w:val="02040503050406030204"/>
    <w:charset w:val="00"/>
    <w:family w:val="auto"/>
    <w:pitch w:val="default"/>
    <w:sig w:usb0="E00002FF" w:usb1="420024FF" w:usb2="00000000" w:usb3="00000000" w:csb0="2000019F" w:csb1="00000000"/>
  </w:font>
  <w:font w:name="华文行楷">
    <w:altName w:val="微软雅黑"/>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371"/>
        <w:tab w:val="center" w:pos="4212"/>
      </w:tabs>
      <w:jc w:val="left"/>
    </w:pPr>
    <w:r>
      <w:rPr>
        <w:rFonts w:ascii="Times New Roman" w:hAnsi="Times New Roman" w:eastAsia="宋体" w:cs="Times New Roman"/>
        <w:kern w:val="2"/>
        <w:sz w:val="18"/>
        <w:lang w:val="en-US" w:eastAsia="zh-CN" w:bidi="ar-SA"/>
      </w:rPr>
      <w:pict>
        <v:shape id="_x0000_i1029" o:spt="75" type="#_x0000_t75" style="height:0.75pt;width:0.75pt;" fillcolor="#FFFFFF" filled="f" o:preferrelative="t" stroked="f" coordsize="21600,21600">
          <v:path/>
          <v:fill on="f" color2="#FFFFFF" focussize="0,0"/>
          <v:stroke on="f"/>
          <v:imagedata r:id="rId1" gain="65536f" blacklevel="0f" gamma="0" o:title="文档页眉2"/>
          <o:lock v:ext="edit" position="f" selection="f" grouping="f" rotation="f" cropping="f" text="f" aspectratio="t"/>
          <w10:wrap type="non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6E6A651F"/>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paragraph" w:styleId="4">
    <w:name w:val="Normal (Web)"/>
    <w:basedOn w:val="1"/>
    <w:unhideWhenUsed/>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22"/>
    <w:rPr>
      <w:b/>
      <w:bCs/>
    </w:rPr>
  </w:style>
  <w:style w:type="character" w:styleId="7">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0</Words>
  <Characters>4</Characters>
  <Lines>1</Lines>
  <Paragraphs>1</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2014-06-10T03:11:00Z</dcterms:created>
  <dc:creator>微软用户</dc:creator>
  <cp:lastModifiedBy>Administrator</cp:lastModifiedBy>
  <dcterms:modified xsi:type="dcterms:W3CDTF">2016-05-13T03:00:52Z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