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sz w:val="21"/>
          <w:szCs w:val="21"/>
        </w:rPr>
      </w:pP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(满分100分时间120分钟)</w:t>
      </w:r>
      <w:r>
        <w:rPr>
          <w:sz w:val="18"/>
          <w:szCs w:val="18"/>
        </w:rPr>
        <w:t xml:space="preserve"> </w:t>
      </w:r>
    </w:p>
    <w:p>
      <w:pPr>
        <w:pStyle w:val="4"/>
        <w:rPr>
          <w:sz w:val="18"/>
          <w:szCs w:val="18"/>
        </w:rPr>
      </w:pPr>
      <w:r>
        <w:rPr>
          <w:sz w:val="18"/>
          <w:szCs w:val="18"/>
        </w:rPr>
        <w:t> 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可能用到的相对原子质量：H-1  C-12  O-16  S-32  Zn-65  Cu-64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Style w:val="6"/>
          <w:rFonts w:hint="eastAsia" w:cs="Times New Roman"/>
          <w:sz w:val="21"/>
          <w:szCs w:val="21"/>
        </w:rPr>
        <w:t>一、选择题(</w:t>
      </w:r>
      <w:r>
        <w:rPr>
          <w:rFonts w:hint="eastAsia" w:cs="Times New Roman"/>
          <w:sz w:val="21"/>
          <w:szCs w:val="21"/>
        </w:rPr>
        <w:t>本题共15小题，每小题只有一个正确答案，请将正确答案的序号填写在下表中。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    每小题3分，共45分)</w:t>
      </w:r>
    </w:p>
    <w:tbl>
      <w:tblPr>
        <w:tblStyle w:val="8"/>
        <w:tblW w:w="894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7"/>
        <w:gridCol w:w="536"/>
        <w:gridCol w:w="539"/>
        <w:gridCol w:w="539"/>
        <w:gridCol w:w="539"/>
        <w:gridCol w:w="539"/>
        <w:gridCol w:w="536"/>
        <w:gridCol w:w="539"/>
        <w:gridCol w:w="539"/>
        <w:gridCol w:w="539"/>
        <w:gridCol w:w="539"/>
        <w:gridCol w:w="536"/>
        <w:gridCol w:w="539"/>
        <w:gridCol w:w="539"/>
        <w:gridCol w:w="539"/>
        <w:gridCol w:w="53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题 号</w:t>
            </w:r>
          </w:p>
        </w:tc>
        <w:tc>
          <w:tcPr>
            <w:tcW w:w="5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1</w:t>
            </w:r>
          </w:p>
        </w:tc>
        <w:tc>
          <w:tcPr>
            <w:tcW w:w="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2</w:t>
            </w:r>
          </w:p>
        </w:tc>
        <w:tc>
          <w:tcPr>
            <w:tcW w:w="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3</w:t>
            </w:r>
          </w:p>
        </w:tc>
        <w:tc>
          <w:tcPr>
            <w:tcW w:w="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4</w:t>
            </w:r>
          </w:p>
        </w:tc>
        <w:tc>
          <w:tcPr>
            <w:tcW w:w="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5</w:t>
            </w:r>
          </w:p>
        </w:tc>
        <w:tc>
          <w:tcPr>
            <w:tcW w:w="5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6</w:t>
            </w:r>
          </w:p>
        </w:tc>
        <w:tc>
          <w:tcPr>
            <w:tcW w:w="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7</w:t>
            </w:r>
          </w:p>
        </w:tc>
        <w:tc>
          <w:tcPr>
            <w:tcW w:w="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8</w:t>
            </w:r>
          </w:p>
        </w:tc>
        <w:tc>
          <w:tcPr>
            <w:tcW w:w="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9</w:t>
            </w:r>
          </w:p>
        </w:tc>
        <w:tc>
          <w:tcPr>
            <w:tcW w:w="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10</w:t>
            </w:r>
          </w:p>
        </w:tc>
        <w:tc>
          <w:tcPr>
            <w:tcW w:w="5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11</w:t>
            </w:r>
          </w:p>
        </w:tc>
        <w:tc>
          <w:tcPr>
            <w:tcW w:w="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12</w:t>
            </w:r>
          </w:p>
        </w:tc>
        <w:tc>
          <w:tcPr>
            <w:tcW w:w="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13</w:t>
            </w:r>
          </w:p>
        </w:tc>
        <w:tc>
          <w:tcPr>
            <w:tcW w:w="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14</w:t>
            </w:r>
          </w:p>
        </w:tc>
        <w:tc>
          <w:tcPr>
            <w:tcW w:w="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答 案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 </w:t>
            </w:r>
          </w:p>
        </w:tc>
      </w:tr>
    </w:tbl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 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1．下列各图表示的变化中，只属于物理变化的是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drawing>
          <wp:anchor distT="0" distB="0" distL="114300" distR="114300" simplePos="0" relativeHeight="2516531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0" cy="790575"/>
            <wp:effectExtent l="19050" t="0" r="0" b="0"/>
            <wp:wrapSquare wrapText="bothSides"/>
            <wp:docPr id="2" name="图片 2" descr="http://www.pep.com.cn/czhx/xshzx/xsfxjc/9shcekb/201008/W020100826392459013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www.pep.com.cn/czhx/xshzx/xsfxjc/9shcekb/201008/W02010082639245901329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1"/>
          <w:szCs w:val="21"/>
        </w:rPr>
        <w:drawing>
          <wp:anchor distT="0" distB="0" distL="114300" distR="114300" simplePos="0" relativeHeight="2516541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0" cy="790575"/>
            <wp:effectExtent l="19050" t="0" r="0" b="0"/>
            <wp:wrapSquare wrapText="bothSides"/>
            <wp:docPr id="3" name="图片 3" descr="http://www.pep.com.cn/czhx/xshzx/xsfxjc/9shcekb/201008/W020100826392459485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://www.pep.com.cn/czhx/xshzx/xsfxjc/9shcekb/201008/W02010082639245948598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1"/>
          <w:szCs w:val="21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0" cy="790575"/>
            <wp:effectExtent l="19050" t="0" r="0" b="0"/>
            <wp:wrapSquare wrapText="bothSides"/>
            <wp:docPr id="4" name="图片 4" descr="http://www.pep.com.cn/czhx/xshzx/xsfxjc/9shcekb/201008/W020100826392459639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://www.pep.com.cn/czhx/xshzx/xsfxjc/9shcekb/201008/W02010082639245963965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1"/>
          <w:szCs w:val="21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0" cy="790575"/>
            <wp:effectExtent l="19050" t="0" r="0" b="0"/>
            <wp:wrapSquare wrapText="bothSides"/>
            <wp:docPr id="5" name="图片 5" descr="http://www.pep.com.cn/czhx/xshzx/xsfxjc/9shcekb/201008/W020100826392459953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ttp://www.pep.com.cn/czhx/xshzx/xsfxjc/9shcekb/201008/W0201008263924599537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cs="Times New Roman"/>
          <w:sz w:val="21"/>
          <w:szCs w:val="21"/>
        </w:rPr>
        <w:t> 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 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 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 </w:t>
      </w:r>
    </w:p>
    <w:p>
      <w:pPr>
        <w:ind w:firstLine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A．火箭发射       B．煤的燃烧       C．风力发电       D．酸雨侵蚀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2．公安干警在缉毒行动中，训练有素的缉毒犬屡建奇功，它可以嗅出毒品的原因是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  A．分子在不断运动    B．分子是可分的  C．分子体积极小    D．分子间有空隙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3．最近在我国河北省的海陆交界处发现了大储量的油田。油田中的石油属于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  A．混合物    B．纯净物    C．单质    D．化合物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4．下列物质不属于溶液的是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  A．生理盐水    B．消毒酒精    C．液氧    D．碘酒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5．“神舟6号”太空舱利用NiFe</w:t>
      </w:r>
      <w:r>
        <w:rPr>
          <w:rFonts w:hint="eastAsia" w:cs="Times New Roman"/>
          <w:sz w:val="21"/>
          <w:szCs w:val="21"/>
          <w:vertAlign w:val="subscript"/>
        </w:rPr>
        <w:t>2</w:t>
      </w:r>
      <w:r>
        <w:rPr>
          <w:rFonts w:hint="eastAsia" w:cs="Times New Roman"/>
          <w:sz w:val="21"/>
          <w:szCs w:val="21"/>
        </w:rPr>
        <w:t>O</w:t>
      </w:r>
      <w:r>
        <w:rPr>
          <w:rFonts w:hint="eastAsia" w:cs="Times New Roman"/>
          <w:sz w:val="21"/>
          <w:szCs w:val="21"/>
          <w:vertAlign w:val="subscript"/>
        </w:rPr>
        <w:t>4</w:t>
      </w:r>
      <w:r>
        <w:rPr>
          <w:rFonts w:hint="eastAsia" w:cs="Times New Roman"/>
          <w:sz w:val="21"/>
          <w:szCs w:val="21"/>
        </w:rPr>
        <w:t>将航天员呼出的CO</w:t>
      </w:r>
      <w:r>
        <w:rPr>
          <w:rFonts w:hint="eastAsia" w:cs="Times New Roman"/>
          <w:sz w:val="21"/>
          <w:szCs w:val="21"/>
          <w:vertAlign w:val="subscript"/>
        </w:rPr>
        <w:t>2</w:t>
      </w:r>
      <w:r>
        <w:rPr>
          <w:rFonts w:hint="eastAsia" w:cs="Times New Roman"/>
          <w:sz w:val="21"/>
          <w:szCs w:val="21"/>
        </w:rPr>
        <w:t>转化为O</w:t>
      </w:r>
      <w:r>
        <w:rPr>
          <w:rFonts w:hint="eastAsia" w:cs="Times New Roman"/>
          <w:sz w:val="21"/>
          <w:szCs w:val="21"/>
          <w:vertAlign w:val="subscript"/>
        </w:rPr>
        <w:t>2</w:t>
      </w:r>
      <w:r>
        <w:rPr>
          <w:rFonts w:hint="eastAsia" w:cs="Times New Roman"/>
          <w:sz w:val="21"/>
          <w:szCs w:val="21"/>
        </w:rPr>
        <w:t>，而NiFe</w:t>
      </w:r>
      <w:r>
        <w:rPr>
          <w:rFonts w:hint="eastAsia" w:cs="Times New Roman"/>
          <w:sz w:val="21"/>
          <w:szCs w:val="21"/>
          <w:vertAlign w:val="subscript"/>
        </w:rPr>
        <w:t>2</w:t>
      </w:r>
      <w:r>
        <w:rPr>
          <w:rFonts w:hint="eastAsia" w:cs="Times New Roman"/>
          <w:sz w:val="21"/>
          <w:szCs w:val="21"/>
        </w:rPr>
        <w:t>O</w:t>
      </w:r>
      <w:r>
        <w:rPr>
          <w:rFonts w:hint="eastAsia" w:cs="Times New Roman"/>
          <w:sz w:val="21"/>
          <w:szCs w:val="21"/>
          <w:vertAlign w:val="subscript"/>
        </w:rPr>
        <w:t>4</w:t>
      </w:r>
      <w:r>
        <w:rPr>
          <w:rFonts w:hint="eastAsia" w:cs="Times New Roman"/>
          <w:sz w:val="21"/>
          <w:szCs w:val="21"/>
        </w:rPr>
        <w:t>的质量和化学性质都不变。则NiFe</w:t>
      </w:r>
      <w:r>
        <w:rPr>
          <w:rFonts w:hint="eastAsia" w:cs="Times New Roman"/>
          <w:sz w:val="21"/>
          <w:szCs w:val="21"/>
          <w:vertAlign w:val="subscript"/>
        </w:rPr>
        <w:t>2</w:t>
      </w:r>
      <w:r>
        <w:rPr>
          <w:rFonts w:hint="eastAsia" w:cs="Times New Roman"/>
          <w:sz w:val="21"/>
          <w:szCs w:val="21"/>
        </w:rPr>
        <w:t>O</w:t>
      </w:r>
      <w:r>
        <w:rPr>
          <w:rFonts w:hint="eastAsia" w:cs="Times New Roman"/>
          <w:sz w:val="21"/>
          <w:szCs w:val="21"/>
          <w:vertAlign w:val="subscript"/>
        </w:rPr>
        <w:t>4</w:t>
      </w:r>
      <w:r>
        <w:rPr>
          <w:rFonts w:hint="eastAsia" w:cs="Times New Roman"/>
          <w:sz w:val="21"/>
          <w:szCs w:val="21"/>
        </w:rPr>
        <w:t>在该过程中是</w:t>
      </w:r>
    </w:p>
    <w:p>
      <w:pPr>
        <w:ind w:firstLine="315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A．反应物    B．生成物    C．消毒剂    D．催化剂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6．下列实验现象描述错误的是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   A．铁丝在氧气中燃烧火星四射       B．硫在氧气中燃烧产生蓝紫色火焰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   C．红磷在氧气中燃烧产生白雾       D．铝丝浸入硫酸铜溶液表面有红色物质生成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7．为延缓袋装食品变质，包装时不宜采用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   A．真空包装    B．充入氧气    C．放入一小包铁粉  D．充入二氧化碳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8．房屋发生火灾时，消防队员用高压水枪喷水灭火，其主要目的是</w:t>
      </w:r>
    </w:p>
    <w:p>
      <w:pPr>
        <w:ind w:firstLine="315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A．隔绝空气   B．隔绝可燃物     C．改变可燃物性质   D．降低可燃物的温度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9．下列做法或认识科学的是</w:t>
      </w:r>
    </w:p>
    <w:p>
      <w:pPr>
        <w:ind w:firstLine="315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 xml:space="preserve">A．厨房煤气泄漏，立即打开排气扇电源    B．用硬水洗衣服比用软水洗效果好 </w:t>
      </w:r>
    </w:p>
    <w:p>
      <w:pPr>
        <w:ind w:firstLine="315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C．防煤气中毒，煤炉上放一盆水          D．垃圾经分类回收处理可转化为资源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 </w:t>
      </w:r>
      <w:r>
        <w:rPr>
          <w:rFonts w:hint="eastAsia" w:cs="Times New Roman"/>
          <w:sz w:val="21"/>
          <w:szCs w:val="21"/>
        </w:rPr>
        <w:t>10．气相合成金刚石薄膜被誉为20世纪的炼金术。其中化学气相沉积法制造金刚石薄膜的原理为：CH</w:t>
      </w:r>
      <w:r>
        <w:rPr>
          <w:rFonts w:hint="eastAsia" w:cs="Times New Roman"/>
          <w:sz w:val="21"/>
          <w:szCs w:val="21"/>
          <w:vertAlign w:val="subscript"/>
        </w:rPr>
        <w:t xml:space="preserve">4        </w:t>
      </w:r>
      <w:r>
        <w:rPr>
          <w:rFonts w:hint="eastAsia" w:cs="Times New Roman"/>
          <w:sz w:val="21"/>
          <w:szCs w:val="21"/>
        </w:rPr>
        <w:t>    →C(金刚石)+2H</w:t>
      </w:r>
      <w:r>
        <w:rPr>
          <w:rFonts w:hint="eastAsia" w:cs="Times New Roman"/>
          <w:sz w:val="21"/>
          <w:szCs w:val="21"/>
          <w:vertAlign w:val="subscript"/>
        </w:rPr>
        <w:t>2</w:t>
      </w:r>
      <w:r>
        <w:rPr>
          <w:rFonts w:hint="eastAsia" w:cs="Times New Roman"/>
          <w:sz w:val="21"/>
          <w:szCs w:val="21"/>
        </w:rPr>
        <w:t xml:space="preserve"> 。该反应所属的基本反应类型为 </w:t>
      </w:r>
    </w:p>
    <w:p>
      <w:pPr>
        <w:ind w:firstLine="315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 xml:space="preserve">A．化合反应        B．分解反应       C．置换反应       D．氧化反应 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11．物质的用途与性质密切相关。下列说法不正确的是</w:t>
      </w:r>
    </w:p>
    <w:p>
      <w:pPr>
        <w:ind w:firstLine="315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A．铜用于制导线，是由于铜有良好的导电性</w:t>
      </w:r>
    </w:p>
    <w:p>
      <w:pPr>
        <w:ind w:firstLine="315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 xml:space="preserve">B．氮气常用作保护气，是由于氮气的化学性质不活泼 </w:t>
      </w:r>
    </w:p>
    <w:p>
      <w:pPr>
        <w:ind w:firstLine="315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C．二氧化碳用于灭火，是由于二氧化碳不可燃、不助燃且密度比空气大</w:t>
      </w:r>
    </w:p>
    <w:p>
      <w:pPr>
        <w:ind w:firstLine="315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D．铁制品表面涂“银粉”(铝粉)防生锈，是由于铝的化学性质比铁稳定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12．有三瓶无色无味的气体，分别是氧气、空气、二氧化碳，区别它们最简单的方法是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    A．测定气体的密度               B．伸入燃烧的木条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    C．滴入澄清石灰水，振荡         D．滴入紫色石蕊试液，振荡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13．虾青素(C</w:t>
      </w:r>
      <w:r>
        <w:rPr>
          <w:rFonts w:hint="eastAsia" w:cs="Times New Roman"/>
          <w:sz w:val="21"/>
          <w:szCs w:val="21"/>
          <w:vertAlign w:val="subscript"/>
        </w:rPr>
        <w:t>40</w:t>
      </w:r>
      <w:r>
        <w:rPr>
          <w:rFonts w:hint="eastAsia" w:cs="Times New Roman"/>
          <w:sz w:val="21"/>
          <w:szCs w:val="21"/>
        </w:rPr>
        <w:t>H</w:t>
      </w:r>
      <w:r>
        <w:rPr>
          <w:rFonts w:hint="eastAsia" w:cs="Times New Roman"/>
          <w:sz w:val="21"/>
          <w:szCs w:val="21"/>
          <w:vertAlign w:val="subscript"/>
        </w:rPr>
        <w:t>52</w:t>
      </w:r>
      <w:r>
        <w:rPr>
          <w:rFonts w:hint="eastAsia" w:cs="Times New Roman"/>
          <w:sz w:val="21"/>
          <w:szCs w:val="21"/>
        </w:rPr>
        <w:t>O</w:t>
      </w:r>
      <w:r>
        <w:rPr>
          <w:rFonts w:hint="eastAsia" w:cs="Times New Roman"/>
          <w:sz w:val="21"/>
          <w:szCs w:val="21"/>
          <w:vertAlign w:val="subscript"/>
        </w:rPr>
        <w:t>4</w:t>
      </w:r>
      <w:r>
        <w:rPr>
          <w:rFonts w:hint="eastAsia" w:cs="Times New Roman"/>
          <w:sz w:val="21"/>
          <w:szCs w:val="21"/>
        </w:rPr>
        <w:t>)是一种具有极强的抗肿瘤、抗氧化性能的物质，可增强动物免疫力。下列有关它的说法正确的是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    A．虾青素是一种氧化物           B．虾青素是由96个原子构成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028700" cy="752475"/>
            <wp:effectExtent l="19050" t="0" r="0" b="0"/>
            <wp:wrapSquare wrapText="bothSides"/>
            <wp:docPr id="6" name="图片 6" descr="http://www.pep.com.cn/czhx/xshzx/xsfxjc/9shcekb/201008/W020100826392460107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ttp://www.pep.com.cn/czhx/xshzx/xsfxjc/9shcekb/201008/W02010082639246010740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cs="Times New Roman"/>
          <w:sz w:val="21"/>
          <w:szCs w:val="21"/>
        </w:rPr>
        <w:t>    C．虾青素的相对分子质量是596    D．虾青素中碳、氢、氧元素的质量比为10:13:1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14．右图是甲、乙、丙三种物质的溶解度曲线，将甲、乙、丙三种物质</w:t>
      </w:r>
      <w:r>
        <w:rPr>
          <w:rStyle w:val="7"/>
          <w:rFonts w:hint="eastAsia" w:ascii="Times New Roman" w:hAnsi="Times New Roman" w:cs="Times New Roman"/>
          <w:sz w:val="21"/>
          <w:szCs w:val="21"/>
        </w:rPr>
        <w:t>t</w:t>
      </w:r>
      <w:r>
        <w:rPr>
          <w:rFonts w:hint="eastAsia" w:cs="Times New Roman"/>
          <w:sz w:val="21"/>
          <w:szCs w:val="21"/>
          <w:vertAlign w:val="subscript"/>
        </w:rPr>
        <w:t>l</w:t>
      </w:r>
      <w:r>
        <w:rPr>
          <w:rFonts w:hint="eastAsia" w:cs="Times New Roman"/>
          <w:sz w:val="21"/>
          <w:szCs w:val="21"/>
        </w:rPr>
        <w:t>℃时的饱和溶液升温至</w:t>
      </w:r>
      <w:r>
        <w:rPr>
          <w:rStyle w:val="7"/>
          <w:rFonts w:hint="eastAsia" w:ascii="Times New Roman" w:hAnsi="Times New Roman" w:cs="Times New Roman"/>
          <w:sz w:val="21"/>
          <w:szCs w:val="21"/>
        </w:rPr>
        <w:t>t</w:t>
      </w:r>
      <w:r>
        <w:rPr>
          <w:rFonts w:hint="eastAsia" w:cs="Times New Roman"/>
          <w:sz w:val="21"/>
          <w:szCs w:val="21"/>
          <w:vertAlign w:val="subscript"/>
        </w:rPr>
        <w:t>2</w:t>
      </w:r>
      <w:r>
        <w:rPr>
          <w:rFonts w:hint="eastAsia" w:cs="Times New Roman"/>
          <w:sz w:val="21"/>
          <w:szCs w:val="21"/>
        </w:rPr>
        <w:t>℃，所得溶液的溶质质量分数关系正确的是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  A．  甲&gt;乙&gt;丙    B．甲=乙=丙   C．  甲=乙&gt;丙    D．丙&gt;甲=乙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15．乙烯(C</w:t>
      </w:r>
      <w:r>
        <w:rPr>
          <w:rFonts w:hint="eastAsia" w:cs="Times New Roman"/>
          <w:sz w:val="21"/>
          <w:szCs w:val="21"/>
          <w:vertAlign w:val="subscript"/>
        </w:rPr>
        <w:t>2</w:t>
      </w:r>
      <w:r>
        <w:rPr>
          <w:rFonts w:hint="eastAsia" w:cs="Times New Roman"/>
          <w:sz w:val="21"/>
          <w:szCs w:val="21"/>
        </w:rPr>
        <w:t>H</w:t>
      </w:r>
      <w:r>
        <w:rPr>
          <w:rFonts w:hint="eastAsia" w:cs="Times New Roman"/>
          <w:sz w:val="21"/>
          <w:szCs w:val="21"/>
          <w:vertAlign w:val="subscript"/>
        </w:rPr>
        <w:t>4</w:t>
      </w:r>
      <w:r>
        <w:rPr>
          <w:rFonts w:hint="eastAsia" w:cs="Times New Roman"/>
          <w:sz w:val="21"/>
          <w:szCs w:val="21"/>
        </w:rPr>
        <w:t>)是石油炼制的重要产物之一。常温常压时，乙烯是一种气体，它与另一种气体组成的混合物中碳元素的质量分数为87％，则另一种气体可能是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  A．H</w:t>
      </w:r>
      <w:r>
        <w:rPr>
          <w:rFonts w:hint="eastAsia" w:cs="Times New Roman"/>
          <w:sz w:val="21"/>
          <w:szCs w:val="21"/>
          <w:vertAlign w:val="subscript"/>
        </w:rPr>
        <w:t>2</w:t>
      </w:r>
      <w:r>
        <w:rPr>
          <w:rFonts w:hint="eastAsia" w:cs="Times New Roman"/>
          <w:sz w:val="21"/>
          <w:szCs w:val="21"/>
        </w:rPr>
        <w:t>    B．C</w:t>
      </w:r>
      <w:r>
        <w:rPr>
          <w:rFonts w:hint="eastAsia" w:cs="Times New Roman"/>
          <w:sz w:val="21"/>
          <w:szCs w:val="21"/>
          <w:vertAlign w:val="subscript"/>
        </w:rPr>
        <w:t>2</w:t>
      </w:r>
      <w:r>
        <w:rPr>
          <w:rFonts w:hint="eastAsia" w:cs="Times New Roman"/>
          <w:sz w:val="21"/>
          <w:szCs w:val="21"/>
        </w:rPr>
        <w:t>H</w:t>
      </w:r>
      <w:r>
        <w:rPr>
          <w:rFonts w:hint="eastAsia" w:cs="Times New Roman"/>
          <w:sz w:val="21"/>
          <w:szCs w:val="21"/>
          <w:vertAlign w:val="subscript"/>
        </w:rPr>
        <w:t>2</w:t>
      </w:r>
      <w:r>
        <w:rPr>
          <w:rFonts w:hint="eastAsia" w:cs="Times New Roman"/>
          <w:sz w:val="21"/>
          <w:szCs w:val="21"/>
        </w:rPr>
        <w:t>    C．CH</w:t>
      </w:r>
      <w:r>
        <w:rPr>
          <w:rFonts w:hint="eastAsia" w:cs="Times New Roman"/>
          <w:sz w:val="21"/>
          <w:szCs w:val="21"/>
          <w:vertAlign w:val="subscript"/>
        </w:rPr>
        <w:t>4</w:t>
      </w:r>
      <w:r>
        <w:rPr>
          <w:rFonts w:hint="eastAsia" w:cs="Times New Roman"/>
          <w:sz w:val="21"/>
          <w:szCs w:val="21"/>
        </w:rPr>
        <w:t>    D．CO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Style w:val="6"/>
          <w:rFonts w:hint="eastAsia" w:cs="Times New Roman"/>
          <w:sz w:val="21"/>
          <w:szCs w:val="21"/>
        </w:rPr>
        <w:t>二、填空题</w:t>
      </w:r>
      <w:r>
        <w:rPr>
          <w:rFonts w:hint="eastAsia" w:cs="Times New Roman"/>
          <w:sz w:val="21"/>
          <w:szCs w:val="21"/>
        </w:rPr>
        <w:t>  （每空1分，共19分）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16．从K、C、  S、H、O、N六种元素中选择适当的元素按要求填空。</w:t>
      </w:r>
    </w:p>
    <w:p>
      <w:pPr>
        <w:ind w:firstLine="21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(1)用适当的数字和符号填空：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    ①三个钾原子</w:t>
      </w:r>
      <w:r>
        <w:rPr>
          <w:rFonts w:hint="eastAsia" w:cs="Times New Roman"/>
          <w:sz w:val="21"/>
          <w:szCs w:val="21"/>
          <w:u w:val="single"/>
        </w:rPr>
        <w:t>                  </w:t>
      </w:r>
      <w:r>
        <w:rPr>
          <w:rFonts w:hint="eastAsia" w:cs="Times New Roman"/>
          <w:sz w:val="21"/>
          <w:szCs w:val="21"/>
        </w:rPr>
        <w:t>；②一个碳酸根离子</w:t>
      </w:r>
      <w:r>
        <w:rPr>
          <w:rFonts w:hint="eastAsia" w:cs="Times New Roman"/>
          <w:sz w:val="21"/>
          <w:szCs w:val="21"/>
          <w:u w:val="single"/>
        </w:rPr>
        <w:t xml:space="preserve">              </w:t>
      </w:r>
      <w:r>
        <w:rPr>
          <w:rFonts w:hint="eastAsia" w:cs="Times New Roman"/>
          <w:sz w:val="21"/>
          <w:szCs w:val="21"/>
        </w:rPr>
        <w:t xml:space="preserve">。  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  (2)写出符合下列要求的物质的化学式：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    ①固体俗称“干冰”的是</w:t>
      </w:r>
      <w:r>
        <w:rPr>
          <w:rFonts w:hint="eastAsia" w:cs="Times New Roman"/>
          <w:sz w:val="21"/>
          <w:szCs w:val="21"/>
          <w:u w:val="single"/>
        </w:rPr>
        <w:t xml:space="preserve">            </w:t>
      </w:r>
      <w:r>
        <w:rPr>
          <w:rFonts w:hint="eastAsia" w:cs="Times New Roman"/>
          <w:sz w:val="21"/>
          <w:szCs w:val="21"/>
        </w:rPr>
        <w:t>；②溶于水使溶液温度显著降低的是</w:t>
      </w:r>
      <w:r>
        <w:rPr>
          <w:rFonts w:hint="eastAsia" w:cs="Times New Roman"/>
          <w:sz w:val="21"/>
          <w:szCs w:val="21"/>
          <w:u w:val="single"/>
        </w:rPr>
        <w:t>            </w:t>
      </w:r>
      <w:r>
        <w:rPr>
          <w:rFonts w:hint="eastAsia" w:cs="Times New Roman"/>
          <w:sz w:val="21"/>
          <w:szCs w:val="21"/>
        </w:rPr>
        <w:t>；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    ③可用于炼铁的有毒气体是</w:t>
      </w:r>
      <w:r>
        <w:rPr>
          <w:rFonts w:hint="eastAsia" w:cs="Times New Roman"/>
          <w:sz w:val="21"/>
          <w:szCs w:val="21"/>
          <w:u w:val="single"/>
        </w:rPr>
        <w:t xml:space="preserve">              </w:t>
      </w:r>
      <w:r>
        <w:rPr>
          <w:rFonts w:hint="eastAsia" w:cs="Times New Roman"/>
          <w:sz w:val="21"/>
          <w:szCs w:val="21"/>
        </w:rPr>
        <w:t>。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17．同学们注意到了吗?随着现代化建设步伐的加快，我们的生活质量正在逐步提高。请你用所学的化学知识结合生活经验回答下列事例中的有关问题；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    (1)走进厨房，你会发现煤气罐被方便、价廉的管道天然气代替了，天然气属于</w:t>
      </w:r>
      <w:r>
        <w:rPr>
          <w:rFonts w:hint="eastAsia" w:cs="Times New Roman"/>
          <w:sz w:val="21"/>
          <w:szCs w:val="21"/>
          <w:u w:val="single"/>
        </w:rPr>
        <w:t>      </w:t>
      </w:r>
      <w:r>
        <w:rPr>
          <w:rFonts w:hint="eastAsia" w:cs="Times New Roman"/>
          <w:sz w:val="21"/>
          <w:szCs w:val="21"/>
        </w:rPr>
        <w:t>能源，其主要成分在空气中充分燃烧的化学方程式为</w:t>
      </w:r>
      <w:r>
        <w:rPr>
          <w:rFonts w:hint="eastAsia" w:cs="Times New Roman"/>
          <w:sz w:val="21"/>
          <w:szCs w:val="21"/>
          <w:u w:val="single"/>
        </w:rPr>
        <w:t xml:space="preserve">                            </w:t>
      </w:r>
      <w:r>
        <w:rPr>
          <w:rFonts w:hint="eastAsia" w:cs="Times New Roman"/>
          <w:sz w:val="21"/>
          <w:szCs w:val="21"/>
        </w:rPr>
        <w:t>。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    在厨房里，你还会发现用加了洗涤剂的水洗涤油腻的碗筷既快捷又干净，这是由于洗涤剂具有</w:t>
      </w:r>
      <w:r>
        <w:rPr>
          <w:rFonts w:hint="eastAsia" w:cs="Times New Roman"/>
          <w:sz w:val="21"/>
          <w:szCs w:val="21"/>
          <w:u w:val="single"/>
        </w:rPr>
        <w:t xml:space="preserve">            </w:t>
      </w:r>
      <w:r>
        <w:rPr>
          <w:rFonts w:hint="eastAsia" w:cs="Times New Roman"/>
          <w:sz w:val="21"/>
          <w:szCs w:val="21"/>
        </w:rPr>
        <w:t>功能。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    (2)走进干洗店作社会调查时，你会了解到有些干洗店用装有活性炭的新款干洗机代替旧款干洗机，可将有毒物质大约降至原来的1/30。这是利用了活性炭的</w:t>
      </w:r>
      <w:r>
        <w:rPr>
          <w:rFonts w:hint="eastAsia" w:cs="Times New Roman"/>
          <w:sz w:val="21"/>
          <w:szCs w:val="21"/>
          <w:u w:val="single"/>
        </w:rPr>
        <w:t xml:space="preserve">           </w:t>
      </w:r>
      <w:r>
        <w:rPr>
          <w:rFonts w:hint="eastAsia" w:cs="Times New Roman"/>
          <w:sz w:val="21"/>
          <w:szCs w:val="21"/>
        </w:rPr>
        <w:t>性。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    (3)走进加油站，你会发现除了各种型号的汽油之外，还多了乙醇汽油，至2008年1月1日，包括我市在内的苏北五市推广使用乙醇汽油已经二周年，提倡使用乙醇汽油的目的是</w:t>
      </w:r>
      <w:r>
        <w:rPr>
          <w:rFonts w:hint="eastAsia" w:cs="Times New Roman"/>
          <w:sz w:val="21"/>
          <w:szCs w:val="21"/>
          <w:u w:val="single"/>
        </w:rPr>
        <w:t xml:space="preserve">          </w:t>
      </w:r>
      <w:r>
        <w:rPr>
          <w:rFonts w:hint="eastAsia" w:cs="Times New Roman"/>
          <w:sz w:val="21"/>
          <w:szCs w:val="21"/>
        </w:rPr>
        <w:t>。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18．2007年10月20日，我国成功发射第一颗绕月探测卫星“嫦娥一号”。人类探月的重要目的之一是勘探、获取地球上蕴藏量很小而月球上却很丰富的核聚变燃料—“He-3”，解决地球能源危机．发射火箭常用高氯酸铵(NH</w:t>
      </w:r>
      <w:r>
        <w:rPr>
          <w:rFonts w:hint="eastAsia" w:cs="Times New Roman"/>
          <w:sz w:val="21"/>
          <w:szCs w:val="21"/>
          <w:vertAlign w:val="subscript"/>
        </w:rPr>
        <w:t>4</w:t>
      </w:r>
      <w:r>
        <w:rPr>
          <w:rFonts w:hint="eastAsia" w:cs="Times New Roman"/>
          <w:sz w:val="21"/>
          <w:szCs w:val="21"/>
        </w:rPr>
        <w:t>ClO</w:t>
      </w:r>
      <w:r>
        <w:rPr>
          <w:rFonts w:hint="eastAsia" w:cs="Times New Roman"/>
          <w:sz w:val="21"/>
          <w:szCs w:val="21"/>
          <w:vertAlign w:val="subscript"/>
        </w:rPr>
        <w:t>4</w:t>
      </w:r>
      <w:r>
        <w:rPr>
          <w:rFonts w:hint="eastAsia" w:cs="Times New Roman"/>
          <w:sz w:val="21"/>
          <w:szCs w:val="21"/>
        </w:rPr>
        <w:t>作燃料，其反应的化学方程式为：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    2NH</w:t>
      </w:r>
      <w:r>
        <w:rPr>
          <w:rFonts w:hint="eastAsia" w:cs="Times New Roman"/>
          <w:sz w:val="21"/>
          <w:szCs w:val="21"/>
          <w:vertAlign w:val="subscript"/>
        </w:rPr>
        <w:t>4</w:t>
      </w:r>
      <w:r>
        <w:rPr>
          <w:rFonts w:hint="eastAsia" w:cs="Times New Roman"/>
          <w:sz w:val="21"/>
          <w:szCs w:val="21"/>
        </w:rPr>
        <w:t>C1O</w:t>
      </w:r>
      <w:r>
        <w:rPr>
          <w:rFonts w:hint="eastAsia" w:cs="Times New Roman"/>
          <w:sz w:val="21"/>
          <w:szCs w:val="21"/>
          <w:vertAlign w:val="subscript"/>
        </w:rPr>
        <w:t>4</w:t>
      </w:r>
      <w:r>
        <w:rPr>
          <w:rFonts w:hint="eastAsia" w:cs="Times New Roman"/>
          <w:sz w:val="21"/>
          <w:szCs w:val="21"/>
        </w:rPr>
        <w:t xml:space="preserve"> </w:t>
      </w:r>
      <w:r>
        <w:rPr>
          <w:rFonts w:hint="eastAsia" w:cs="Times New Roman"/>
          <w:sz w:val="21"/>
          <w:szCs w:val="21"/>
          <w:u w:val="single"/>
          <w:vertAlign w:val="superscript"/>
        </w:rPr>
        <w:t xml:space="preserve"> △  </w:t>
      </w:r>
      <w:r>
        <w:rPr>
          <w:rFonts w:hint="eastAsia" w:cs="Times New Roman"/>
          <w:sz w:val="21"/>
          <w:szCs w:val="21"/>
        </w:rPr>
        <w:t> N</w:t>
      </w:r>
      <w:r>
        <w:rPr>
          <w:rFonts w:hint="eastAsia" w:cs="Times New Roman"/>
          <w:sz w:val="21"/>
          <w:szCs w:val="21"/>
          <w:vertAlign w:val="subscript"/>
        </w:rPr>
        <w:t>2</w:t>
      </w:r>
      <w:r>
        <w:rPr>
          <w:rFonts w:hint="eastAsia" w:cs="Times New Roman"/>
          <w:sz w:val="21"/>
          <w:szCs w:val="21"/>
        </w:rPr>
        <w:t>↑+Cl</w:t>
      </w:r>
      <w:r>
        <w:rPr>
          <w:rFonts w:hint="eastAsia" w:cs="Times New Roman"/>
          <w:sz w:val="21"/>
          <w:szCs w:val="21"/>
          <w:vertAlign w:val="subscript"/>
        </w:rPr>
        <w:t>2</w:t>
      </w:r>
      <w:r>
        <w:rPr>
          <w:rFonts w:hint="eastAsia" w:cs="Times New Roman"/>
          <w:sz w:val="21"/>
          <w:szCs w:val="21"/>
        </w:rPr>
        <w:t>↑+4x↑+2O</w:t>
      </w:r>
      <w:r>
        <w:rPr>
          <w:rFonts w:hint="eastAsia" w:cs="Times New Roman"/>
          <w:sz w:val="21"/>
          <w:szCs w:val="21"/>
          <w:vertAlign w:val="subscript"/>
        </w:rPr>
        <w:t>2</w:t>
      </w:r>
      <w:r>
        <w:rPr>
          <w:rFonts w:hint="eastAsia" w:cs="Times New Roman"/>
          <w:sz w:val="21"/>
          <w:szCs w:val="21"/>
        </w:rPr>
        <w:t>↑。试回答下列问题：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    (1)x的化学式为</w:t>
      </w:r>
      <w:r>
        <w:rPr>
          <w:rFonts w:hint="eastAsia" w:cs="Times New Roman"/>
          <w:sz w:val="21"/>
          <w:szCs w:val="21"/>
          <w:u w:val="single"/>
        </w:rPr>
        <w:t xml:space="preserve">             </w:t>
      </w:r>
      <w:r>
        <w:rPr>
          <w:rFonts w:hint="eastAsia" w:cs="Times New Roman"/>
          <w:sz w:val="21"/>
          <w:szCs w:val="21"/>
        </w:rPr>
        <w:t xml:space="preserve">；    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    (2)高氯酸铵(NH</w:t>
      </w:r>
      <w:r>
        <w:rPr>
          <w:rFonts w:hint="eastAsia" w:cs="Times New Roman"/>
          <w:sz w:val="21"/>
          <w:szCs w:val="21"/>
          <w:vertAlign w:val="subscript"/>
        </w:rPr>
        <w:t>4</w:t>
      </w:r>
      <w:r>
        <w:rPr>
          <w:rFonts w:hint="eastAsia" w:cs="Times New Roman"/>
          <w:sz w:val="21"/>
          <w:szCs w:val="21"/>
        </w:rPr>
        <w:t>ClO</w:t>
      </w:r>
      <w:r>
        <w:rPr>
          <w:rFonts w:hint="eastAsia" w:cs="Times New Roman"/>
          <w:sz w:val="21"/>
          <w:szCs w:val="21"/>
          <w:vertAlign w:val="subscript"/>
        </w:rPr>
        <w:t>4</w:t>
      </w:r>
      <w:r>
        <w:rPr>
          <w:rFonts w:hint="eastAsia" w:cs="Times New Roman"/>
          <w:sz w:val="21"/>
          <w:szCs w:val="21"/>
        </w:rPr>
        <w:t>)中氯元素的化合价为</w:t>
      </w:r>
      <w:r>
        <w:rPr>
          <w:rFonts w:hint="eastAsia" w:cs="Times New Roman"/>
          <w:sz w:val="21"/>
          <w:szCs w:val="21"/>
          <w:u w:val="single"/>
        </w:rPr>
        <w:t xml:space="preserve">            </w:t>
      </w:r>
      <w:r>
        <w:rPr>
          <w:rFonts w:hint="eastAsia" w:cs="Times New Roman"/>
          <w:sz w:val="21"/>
          <w:szCs w:val="21"/>
        </w:rPr>
        <w:t>；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286000" cy="400050"/>
            <wp:effectExtent l="19050" t="0" r="0" b="0"/>
            <wp:wrapSquare wrapText="bothSides"/>
            <wp:docPr id="7" name="图片 7" descr="http://www.pep.com.cn/czhx/xshzx/xsfxjc/9shcekb/201008/W020100826392460262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http://www.pep.com.cn/czhx/xshzx/xsfxjc/9shcekb/201008/W02010082639246026268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cs="Times New Roman"/>
          <w:sz w:val="21"/>
          <w:szCs w:val="21"/>
        </w:rPr>
        <w:t xml:space="preserve">    (3)氦—3原子核是由一个中子和两个质子构成的，其原子结构示意图为(    ) 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 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 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28800" cy="914400"/>
            <wp:effectExtent l="19050" t="0" r="0" b="0"/>
            <wp:wrapSquare wrapText="bothSides"/>
            <wp:docPr id="8" name="图片 8" descr="http://www.pep.com.cn/czhx/xshzx/xsfxjc/9shcekb/201008/W020100826392460736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http://www.pep.com.cn/czhx/xshzx/xsfxjc/9shcekb/201008/W02010082639246073649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cs="Times New Roman"/>
          <w:sz w:val="21"/>
          <w:szCs w:val="21"/>
        </w:rPr>
        <w:t>19．某同学用相同的铁钉探究铁生锈与哪些因素有关，设计的实验如图。经过一周观察：试管A和C中的铁钉无明显变化，试管B中的铁钉明显锈蚀。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    (1)通过探究发现：铁生锈是铁与</w:t>
      </w:r>
      <w:r>
        <w:rPr>
          <w:rFonts w:hint="eastAsia" w:cs="Times New Roman"/>
          <w:sz w:val="21"/>
          <w:szCs w:val="21"/>
          <w:u w:val="single"/>
        </w:rPr>
        <w:t xml:space="preserve">       </w:t>
      </w:r>
      <w:r>
        <w:rPr>
          <w:rFonts w:hint="eastAsia" w:cs="Times New Roman"/>
          <w:sz w:val="21"/>
          <w:szCs w:val="21"/>
        </w:rPr>
        <w:t>和</w:t>
      </w:r>
      <w:r>
        <w:rPr>
          <w:rFonts w:hint="eastAsia" w:cs="Times New Roman"/>
          <w:sz w:val="21"/>
          <w:szCs w:val="21"/>
          <w:u w:val="single"/>
        </w:rPr>
        <w:t xml:space="preserve">        </w:t>
      </w:r>
      <w:r>
        <w:rPr>
          <w:rFonts w:hint="eastAsia" w:cs="Times New Roman"/>
          <w:sz w:val="21"/>
          <w:szCs w:val="21"/>
        </w:rPr>
        <w:t>共同存在时发生化学反应的过程。</w:t>
      </w:r>
      <w:r>
        <w:rPr>
          <w:rFonts w:hint="eastAsia" w:cs="Times New Roman"/>
          <w:sz w:val="21"/>
          <w:szCs w:val="21"/>
        </w:rPr>
        <w:br w:type="textWrapping"/>
      </w:r>
      <w:r>
        <w:rPr>
          <w:rFonts w:hint="eastAsia" w:cs="Times New Roman"/>
          <w:sz w:val="21"/>
          <w:szCs w:val="21"/>
        </w:rPr>
        <w:t>　　(2)A中加入的蒸馏水要事先煮沸，其目的是</w:t>
      </w:r>
      <w:r>
        <w:rPr>
          <w:rFonts w:hint="eastAsia" w:cs="Times New Roman"/>
          <w:sz w:val="21"/>
          <w:szCs w:val="21"/>
          <w:u w:val="single"/>
        </w:rPr>
        <w:t>                   </w:t>
      </w:r>
      <w:r>
        <w:rPr>
          <w:rFonts w:hint="eastAsia" w:cs="Times New Roman"/>
          <w:sz w:val="21"/>
          <w:szCs w:val="21"/>
        </w:rPr>
        <w:t>；</w:t>
      </w:r>
      <w:r>
        <w:rPr>
          <w:rFonts w:hint="eastAsia" w:cs="Times New Roman"/>
          <w:sz w:val="21"/>
          <w:szCs w:val="21"/>
        </w:rPr>
        <w:br w:type="textWrapping"/>
      </w:r>
      <w:r>
        <w:rPr>
          <w:rFonts w:hint="eastAsia" w:cs="Times New Roman"/>
          <w:sz w:val="21"/>
          <w:szCs w:val="21"/>
        </w:rPr>
        <w:t>　　(3)通过探究，请你写出防止铁制品生锈的一种措施</w:t>
      </w:r>
      <w:r>
        <w:rPr>
          <w:rFonts w:hint="eastAsia" w:cs="Times New Roman"/>
          <w:sz w:val="21"/>
          <w:szCs w:val="21"/>
          <w:u w:val="single"/>
        </w:rPr>
        <w:t xml:space="preserve">                      </w:t>
      </w:r>
      <w:r>
        <w:rPr>
          <w:rFonts w:hint="eastAsia" w:cs="Times New Roman"/>
          <w:sz w:val="21"/>
          <w:szCs w:val="21"/>
        </w:rPr>
        <w:t>。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20．若将一定量的铁粉投入到入一定量只含有Cu(NO</w:t>
      </w:r>
      <w:r>
        <w:rPr>
          <w:rFonts w:hint="eastAsia" w:cs="Times New Roman"/>
          <w:sz w:val="21"/>
          <w:szCs w:val="21"/>
          <w:vertAlign w:val="subscript"/>
        </w:rPr>
        <w:t>3</w:t>
      </w:r>
      <w:r>
        <w:rPr>
          <w:rFonts w:hint="eastAsia" w:cs="Times New Roman"/>
          <w:sz w:val="21"/>
          <w:szCs w:val="21"/>
        </w:rPr>
        <w:t>)</w:t>
      </w:r>
      <w:r>
        <w:rPr>
          <w:rFonts w:hint="eastAsia" w:cs="Times New Roman"/>
          <w:sz w:val="21"/>
          <w:szCs w:val="21"/>
          <w:vertAlign w:val="subscript"/>
        </w:rPr>
        <w:t>2</w:t>
      </w:r>
      <w:r>
        <w:rPr>
          <w:rFonts w:hint="eastAsia" w:cs="Times New Roman"/>
          <w:sz w:val="21"/>
          <w:szCs w:val="21"/>
        </w:rPr>
        <w:t xml:space="preserve"> 、AgNO</w:t>
      </w:r>
      <w:r>
        <w:rPr>
          <w:rFonts w:hint="eastAsia" w:cs="Times New Roman"/>
          <w:sz w:val="21"/>
          <w:szCs w:val="21"/>
          <w:vertAlign w:val="subscript"/>
        </w:rPr>
        <w:t>3</w:t>
      </w:r>
      <w:r>
        <w:rPr>
          <w:rFonts w:hint="eastAsia" w:cs="Times New Roman"/>
          <w:sz w:val="21"/>
          <w:szCs w:val="21"/>
        </w:rPr>
        <w:t xml:space="preserve"> 的工业废水中，充分反应后过滤，向所得滤渣中滴加稀盐酸，没有气泡产生，则滤渣中一定含有的金属是</w:t>
      </w:r>
      <w:r>
        <w:rPr>
          <w:rFonts w:hint="eastAsia" w:cs="Times New Roman"/>
          <w:sz w:val="21"/>
          <w:szCs w:val="21"/>
          <w:u w:val="single"/>
        </w:rPr>
        <w:t xml:space="preserve">                 </w:t>
      </w:r>
      <w:r>
        <w:rPr>
          <w:rFonts w:hint="eastAsia" w:cs="Times New Roman"/>
          <w:sz w:val="21"/>
          <w:szCs w:val="21"/>
        </w:rPr>
        <w:t>；一定不含有的金属是</w:t>
      </w:r>
      <w:r>
        <w:rPr>
          <w:rFonts w:hint="eastAsia" w:cs="Times New Roman"/>
          <w:sz w:val="21"/>
          <w:szCs w:val="21"/>
          <w:u w:val="single"/>
        </w:rPr>
        <w:t xml:space="preserve">             </w:t>
      </w:r>
      <w:r>
        <w:rPr>
          <w:rFonts w:hint="eastAsia" w:cs="Times New Roman"/>
          <w:sz w:val="21"/>
          <w:szCs w:val="21"/>
        </w:rPr>
        <w:t>。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Style w:val="6"/>
          <w:rFonts w:hint="eastAsia" w:cs="Times New Roman"/>
          <w:sz w:val="21"/>
          <w:szCs w:val="21"/>
        </w:rPr>
        <w:t>三．实验题</w:t>
      </w:r>
      <w:r>
        <w:rPr>
          <w:rFonts w:hint="eastAsia" w:cs="Times New Roman"/>
          <w:sz w:val="21"/>
          <w:szCs w:val="21"/>
        </w:rPr>
        <w:t>(每空2分，共32分)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009650"/>
            <wp:effectExtent l="19050" t="0" r="0" b="0"/>
            <wp:wrapSquare wrapText="bothSides"/>
            <wp:docPr id="9" name="图片 9" descr="http://www.pep.com.cn/czhx/xshzx/xsfxjc/9shcekb/201008/W020100826392461049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http://www.pep.com.cn/czhx/xshzx/xsfxjc/9shcekb/201008/W02010082639246104948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cs="Times New Roman"/>
          <w:sz w:val="21"/>
          <w:szCs w:val="21"/>
        </w:rPr>
        <w:t>21．请结合下列实验常用装置，回答有关问题。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  (1)写出图中标有字母的仪器名称：</w:t>
      </w:r>
    </w:p>
    <w:p>
      <w:pPr>
        <w:ind w:firstLine="21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a</w:t>
      </w:r>
      <w:r>
        <w:rPr>
          <w:rFonts w:hint="eastAsia" w:cs="Times New Roman"/>
          <w:sz w:val="21"/>
          <w:szCs w:val="21"/>
          <w:u w:val="single"/>
        </w:rPr>
        <w:t>           </w:t>
      </w:r>
      <w:r>
        <w:rPr>
          <w:rFonts w:hint="eastAsia" w:cs="Times New Roman"/>
          <w:sz w:val="21"/>
          <w:szCs w:val="21"/>
        </w:rPr>
        <w:t>。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  (2)若用高锰酸钾制取氧气，应选用的发生装置是</w:t>
      </w:r>
      <w:r>
        <w:rPr>
          <w:rFonts w:hint="eastAsia" w:cs="Times New Roman"/>
          <w:sz w:val="21"/>
          <w:szCs w:val="21"/>
          <w:u w:val="single"/>
        </w:rPr>
        <w:t xml:space="preserve">           </w:t>
      </w:r>
      <w:r>
        <w:rPr>
          <w:rFonts w:hint="eastAsia" w:cs="Times New Roman"/>
          <w:sz w:val="21"/>
          <w:szCs w:val="21"/>
        </w:rPr>
        <w:t> (填“A”、“B”或“C”)，在加入药品前，应首先</w:t>
      </w:r>
      <w:r>
        <w:rPr>
          <w:rFonts w:hint="eastAsia" w:cs="Times New Roman"/>
          <w:sz w:val="21"/>
          <w:szCs w:val="21"/>
          <w:u w:val="single"/>
        </w:rPr>
        <w:t xml:space="preserve">          </w:t>
      </w:r>
      <w:r>
        <w:rPr>
          <w:rFonts w:hint="eastAsia" w:cs="Times New Roman"/>
          <w:sz w:val="21"/>
          <w:szCs w:val="21"/>
        </w:rPr>
        <w:t>，加药品后试管口还应放置一团</w:t>
      </w:r>
      <w:r>
        <w:rPr>
          <w:rFonts w:hint="eastAsia" w:cs="Times New Roman"/>
          <w:sz w:val="21"/>
          <w:szCs w:val="21"/>
          <w:u w:val="single"/>
        </w:rPr>
        <w:t xml:space="preserve">     </w:t>
      </w:r>
      <w:r>
        <w:rPr>
          <w:rFonts w:hint="eastAsia" w:cs="Times New Roman"/>
          <w:sz w:val="21"/>
          <w:szCs w:val="21"/>
        </w:rPr>
        <w:t>，反应的化学方程式是</w:t>
      </w:r>
      <w:r>
        <w:rPr>
          <w:rFonts w:hint="eastAsia" w:cs="Times New Roman"/>
          <w:sz w:val="21"/>
          <w:szCs w:val="21"/>
          <w:u w:val="single"/>
        </w:rPr>
        <w:t xml:space="preserve">                   </w:t>
      </w:r>
      <w:r>
        <w:rPr>
          <w:rFonts w:hint="eastAsia" w:cs="Times New Roman"/>
          <w:sz w:val="21"/>
          <w:szCs w:val="21"/>
        </w:rPr>
        <w:t>。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  (3)若要制取二氧化碳，在B装置中装有石灰石，那么a中应加入</w:t>
      </w:r>
      <w:r>
        <w:rPr>
          <w:rFonts w:hint="eastAsia" w:cs="Times New Roman"/>
          <w:sz w:val="21"/>
          <w:szCs w:val="21"/>
          <w:u w:val="single"/>
        </w:rPr>
        <w:t xml:space="preserve">           </w:t>
      </w:r>
      <w:r>
        <w:rPr>
          <w:rFonts w:hint="eastAsia" w:cs="Times New Roman"/>
          <w:sz w:val="21"/>
          <w:szCs w:val="21"/>
        </w:rPr>
        <w:t> (填写试剂名称)，反应的化学方程式是</w:t>
      </w:r>
      <w:r>
        <w:rPr>
          <w:rFonts w:hint="eastAsia" w:cs="Times New Roman"/>
          <w:sz w:val="21"/>
          <w:szCs w:val="21"/>
          <w:u w:val="single"/>
        </w:rPr>
        <w:t xml:space="preserve">                                   </w:t>
      </w:r>
      <w:r>
        <w:rPr>
          <w:rFonts w:hint="eastAsia" w:cs="Times New Roman"/>
          <w:sz w:val="21"/>
          <w:szCs w:val="21"/>
        </w:rPr>
        <w:t>。 如果用E装置收集该气体，则气体从</w:t>
      </w:r>
      <w:r>
        <w:rPr>
          <w:rFonts w:hint="eastAsia" w:cs="Times New Roman"/>
          <w:sz w:val="21"/>
          <w:szCs w:val="21"/>
          <w:u w:val="single"/>
        </w:rPr>
        <w:t xml:space="preserve">            </w:t>
      </w:r>
      <w:r>
        <w:rPr>
          <w:rFonts w:hint="eastAsia" w:cs="Times New Roman"/>
          <w:sz w:val="21"/>
          <w:szCs w:val="21"/>
        </w:rPr>
        <w:t>端进入(填“b”或“c”)。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  (4)实验室如用块状固体和液体无需加热制取难溶性气体，可将B装置改进为C装置(多孔隔板用来放块状固体)，其优点是</w:t>
      </w:r>
      <w:r>
        <w:rPr>
          <w:rFonts w:hint="eastAsia" w:cs="Times New Roman"/>
          <w:sz w:val="21"/>
          <w:szCs w:val="21"/>
          <w:u w:val="single"/>
        </w:rPr>
        <w:t xml:space="preserve">                  </w:t>
      </w:r>
      <w:r>
        <w:rPr>
          <w:rFonts w:hint="eastAsia" w:cs="Times New Roman"/>
          <w:sz w:val="21"/>
          <w:szCs w:val="21"/>
        </w:rPr>
        <w:t>。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22．实验室欲配制1 000 g溶质质量分数为4％的氢氧化钠溶液。请回答下列问题；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  (1)配制步骤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  ①计算：需氢氧化钠固体</w:t>
      </w:r>
      <w:r>
        <w:rPr>
          <w:rFonts w:hint="eastAsia" w:cs="Times New Roman"/>
          <w:sz w:val="21"/>
          <w:szCs w:val="21"/>
          <w:u w:val="single"/>
        </w:rPr>
        <w:t xml:space="preserve">             </w:t>
      </w:r>
      <w:r>
        <w:rPr>
          <w:rFonts w:hint="eastAsia" w:cs="Times New Roman"/>
          <w:sz w:val="21"/>
          <w:szCs w:val="21"/>
        </w:rPr>
        <w:t> g，水</w:t>
      </w:r>
      <w:r>
        <w:rPr>
          <w:rFonts w:hint="eastAsia" w:cs="Times New Roman"/>
          <w:sz w:val="21"/>
          <w:szCs w:val="21"/>
          <w:u w:val="single"/>
        </w:rPr>
        <w:t xml:space="preserve">                </w:t>
      </w:r>
      <w:r>
        <w:rPr>
          <w:rFonts w:hint="eastAsia" w:cs="Times New Roman"/>
          <w:sz w:val="21"/>
          <w:szCs w:val="21"/>
        </w:rPr>
        <w:t>mL(水的密度是1 g/cm</w:t>
      </w:r>
      <w:r>
        <w:rPr>
          <w:rFonts w:hint="eastAsia" w:cs="Times New Roman"/>
          <w:sz w:val="21"/>
          <w:szCs w:val="21"/>
          <w:vertAlign w:val="superscript"/>
        </w:rPr>
        <w:t>3</w:t>
      </w:r>
      <w:r>
        <w:rPr>
          <w:rFonts w:hint="eastAsia" w:cs="Times New Roman"/>
          <w:sz w:val="21"/>
          <w:szCs w:val="21"/>
        </w:rPr>
        <w:t>)。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66725" cy="733425"/>
            <wp:effectExtent l="19050" t="0" r="9525" b="0"/>
            <wp:wrapSquare wrapText="bothSides"/>
            <wp:docPr id="10" name="图片 10" descr="http://www.pep.com.cn/czhx/xshzx/xsfxjc/9shcekb/201008/W020100826392461204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http://www.pep.com.cn/czhx/xshzx/xsfxjc/9shcekb/201008/W02010082639246120494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cs="Times New Roman"/>
          <w:sz w:val="21"/>
          <w:szCs w:val="21"/>
        </w:rPr>
        <w:t>  ②称量：用质量为23.1 g的烧杯作称量容器，托盘天平上称取氢氧化钠固体时，盛有氢氧化钠固体的烧杯应放在</w:t>
      </w:r>
      <w:r>
        <w:rPr>
          <w:rFonts w:hint="eastAsia" w:cs="Times New Roman"/>
          <w:sz w:val="21"/>
          <w:szCs w:val="21"/>
          <w:u w:val="single"/>
        </w:rPr>
        <w:t xml:space="preserve">           </w:t>
      </w:r>
      <w:r>
        <w:rPr>
          <w:rFonts w:hint="eastAsia" w:cs="Times New Roman"/>
          <w:sz w:val="21"/>
          <w:szCs w:val="21"/>
        </w:rPr>
        <w:t>盘。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  ③溶解：将氢氧化钠固体溶于水，用——搅拌，使氢氧化钠全部溶解，冷却至室温。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  ④装瓶：把配好的溶液装入试剂瓶，盖好瓶盖并贴上标签，放入试剂柜中。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    请在装有所配制溶液的试剂瓶(见右图)标签上标明相应的信息。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  (2)在配制过程中，导致溶液中氢氧化钠质量分数小于4％的可能原因是(       )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    ①用量筒量取水时俯视读数；②配制溶液的烧杯用少量蒸馏水润洗；③在托盘天平的左盘称取氢氧化钠时，游码不在零位置就调节天平平衡，后将游码移动得到读数；④盛装溶液的试剂瓶用蒸馏水润洗；⑤氢氧化钠固体不纯。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    A．①②③④⑤    B．只有①②④⑤    C．只有①②⑧    D．只有②③④⑤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  (3)若老师提供的药品有500 g 8％的氢氧化钠溶液，500 g 1％的氢氧化钠溶液，足量的氢氧化钠固体和水，除了上述配制方案外，你还可以设计出哪些配制方案，请你写出其中的一种：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  <w:u w:val="single"/>
        </w:rPr>
        <w:t xml:space="preserve">                                        </w:t>
      </w:r>
      <w:r>
        <w:rPr>
          <w:rFonts w:hint="eastAsia" w:cs="Times New Roman"/>
          <w:sz w:val="21"/>
          <w:szCs w:val="21"/>
        </w:rPr>
        <w:t>.(只要说明配制时所需的各种药品及用量即可)。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Style w:val="6"/>
          <w:rFonts w:hint="eastAsia" w:cs="Times New Roman"/>
          <w:sz w:val="21"/>
          <w:szCs w:val="21"/>
        </w:rPr>
        <w:t>四．计算题</w:t>
      </w:r>
      <w:r>
        <w:rPr>
          <w:rFonts w:hint="eastAsia" w:cs="Times New Roman"/>
          <w:sz w:val="21"/>
          <w:szCs w:val="21"/>
        </w:rPr>
        <w:t xml:space="preserve">(共4分)     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85900" cy="933450"/>
            <wp:effectExtent l="19050" t="0" r="0" b="0"/>
            <wp:wrapSquare wrapText="bothSides"/>
            <wp:docPr id="11" name="图片 11" descr="http://www.pep.com.cn/czhx/xshzx/xsfxjc/9shcekb/201008/W020100826392461821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http://www.pep.com.cn/czhx/xshzx/xsfxjc/9shcekb/201008/W02010082639246182109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cs="Times New Roman"/>
          <w:sz w:val="21"/>
          <w:szCs w:val="21"/>
        </w:rPr>
        <w:t xml:space="preserve">23．为了测定黄铜(铜、锌合金)的组成，某研究性学习小组称取该样品20 g，向其中逐滴加入9.8％的稀硫酸至刚好不再产生气体为止。反应过程中生成的气体与所用硫酸溶液的质量关系如右图所示。试计算： </w:t>
      </w:r>
    </w:p>
    <w:p>
      <w:pPr>
        <w:ind w:firstLine="315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 (1)样品中铜的质量分数； (2)反应所消耗的硫酸溶液质量； (3)反应后所得溶液中溶质的质量分数。</w:t>
      </w:r>
    </w:p>
    <w:p>
      <w:p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hint="eastAsia"/>
          <w:sz w:val="21"/>
          <w:szCs w:val="21"/>
        </w:rPr>
        <w:br w:type="page"/>
      </w:r>
      <w:r>
        <w:rPr>
          <w:rFonts w:hint="eastAsia" w:cs="Times New Roman"/>
          <w:sz w:val="21"/>
          <w:szCs w:val="21"/>
        </w:rPr>
        <w:t> </w:t>
      </w:r>
    </w:p>
    <w:p>
      <w:p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Style w:val="6"/>
          <w:rFonts w:hint="eastAsia" w:cs="Times New Roman"/>
          <w:sz w:val="21"/>
          <w:szCs w:val="21"/>
        </w:rPr>
        <w:t>九年级化学试题参考答案及评分标准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一．选择题(每小题只有一个正确答案，每小题3分，共45分)</w:t>
      </w:r>
    </w:p>
    <w:tbl>
      <w:tblPr>
        <w:tblStyle w:val="8"/>
        <w:tblW w:w="894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7"/>
        <w:gridCol w:w="536"/>
        <w:gridCol w:w="539"/>
        <w:gridCol w:w="539"/>
        <w:gridCol w:w="539"/>
        <w:gridCol w:w="539"/>
        <w:gridCol w:w="536"/>
        <w:gridCol w:w="539"/>
        <w:gridCol w:w="539"/>
        <w:gridCol w:w="539"/>
        <w:gridCol w:w="539"/>
        <w:gridCol w:w="536"/>
        <w:gridCol w:w="539"/>
        <w:gridCol w:w="539"/>
        <w:gridCol w:w="539"/>
        <w:gridCol w:w="53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题 号</w:t>
            </w:r>
          </w:p>
        </w:tc>
        <w:tc>
          <w:tcPr>
            <w:tcW w:w="5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1</w:t>
            </w:r>
          </w:p>
        </w:tc>
        <w:tc>
          <w:tcPr>
            <w:tcW w:w="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2</w:t>
            </w:r>
          </w:p>
        </w:tc>
        <w:tc>
          <w:tcPr>
            <w:tcW w:w="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3</w:t>
            </w:r>
          </w:p>
        </w:tc>
        <w:tc>
          <w:tcPr>
            <w:tcW w:w="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4</w:t>
            </w:r>
          </w:p>
        </w:tc>
        <w:tc>
          <w:tcPr>
            <w:tcW w:w="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5</w:t>
            </w:r>
          </w:p>
        </w:tc>
        <w:tc>
          <w:tcPr>
            <w:tcW w:w="5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6</w:t>
            </w:r>
          </w:p>
        </w:tc>
        <w:tc>
          <w:tcPr>
            <w:tcW w:w="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7</w:t>
            </w:r>
          </w:p>
        </w:tc>
        <w:tc>
          <w:tcPr>
            <w:tcW w:w="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8</w:t>
            </w:r>
          </w:p>
        </w:tc>
        <w:tc>
          <w:tcPr>
            <w:tcW w:w="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9</w:t>
            </w:r>
          </w:p>
        </w:tc>
        <w:tc>
          <w:tcPr>
            <w:tcW w:w="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10</w:t>
            </w:r>
          </w:p>
        </w:tc>
        <w:tc>
          <w:tcPr>
            <w:tcW w:w="5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11</w:t>
            </w:r>
          </w:p>
        </w:tc>
        <w:tc>
          <w:tcPr>
            <w:tcW w:w="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12</w:t>
            </w:r>
          </w:p>
        </w:tc>
        <w:tc>
          <w:tcPr>
            <w:tcW w:w="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13</w:t>
            </w:r>
          </w:p>
        </w:tc>
        <w:tc>
          <w:tcPr>
            <w:tcW w:w="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14</w:t>
            </w:r>
          </w:p>
        </w:tc>
        <w:tc>
          <w:tcPr>
            <w:tcW w:w="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答 案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C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A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A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C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D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C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B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D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D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B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D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B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C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C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B</w:t>
            </w:r>
          </w:p>
        </w:tc>
      </w:tr>
    </w:tbl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 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二．填空题(每空1分，共19分)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16．(1)  ①  3K    ②CO</w:t>
      </w:r>
      <w:r>
        <w:rPr>
          <w:rFonts w:hint="eastAsia" w:cs="Times New Roman"/>
          <w:sz w:val="21"/>
          <w:szCs w:val="21"/>
          <w:vertAlign w:val="subscript"/>
        </w:rPr>
        <w:t>3</w:t>
      </w:r>
      <w:r>
        <w:rPr>
          <w:rFonts w:hint="eastAsia" w:cs="Times New Roman"/>
          <w:sz w:val="21"/>
          <w:szCs w:val="21"/>
          <w:vertAlign w:val="superscript"/>
        </w:rPr>
        <w:t>2-</w:t>
      </w:r>
      <w:bookmarkStart w:id="0" w:name="_GoBack"/>
      <w:bookmarkEnd w:id="0"/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    (2)  ①CO</w:t>
      </w:r>
      <w:r>
        <w:rPr>
          <w:rFonts w:hint="eastAsia" w:cs="Times New Roman"/>
          <w:sz w:val="21"/>
          <w:szCs w:val="21"/>
          <w:vertAlign w:val="subscript"/>
        </w:rPr>
        <w:t>2</w:t>
      </w:r>
      <w:r>
        <w:rPr>
          <w:rFonts w:hint="eastAsia" w:cs="Times New Roman"/>
          <w:sz w:val="21"/>
          <w:szCs w:val="21"/>
        </w:rPr>
        <w:t>   ② NH</w:t>
      </w:r>
      <w:r>
        <w:rPr>
          <w:rFonts w:hint="eastAsia" w:cs="Times New Roman"/>
          <w:sz w:val="21"/>
          <w:szCs w:val="21"/>
          <w:vertAlign w:val="subscript"/>
        </w:rPr>
        <w:t>4</w:t>
      </w:r>
      <w:r>
        <w:rPr>
          <w:rFonts w:hint="eastAsia" w:cs="Times New Roman"/>
          <w:sz w:val="21"/>
          <w:szCs w:val="21"/>
        </w:rPr>
        <w:t>NO</w:t>
      </w:r>
      <w:r>
        <w:rPr>
          <w:rFonts w:hint="eastAsia" w:cs="Times New Roman"/>
          <w:sz w:val="21"/>
          <w:szCs w:val="21"/>
          <w:vertAlign w:val="subscript"/>
        </w:rPr>
        <w:t>3</w:t>
      </w:r>
      <w:r>
        <w:rPr>
          <w:rFonts w:hint="eastAsia" w:cs="Times New Roman"/>
          <w:sz w:val="21"/>
          <w:szCs w:val="21"/>
        </w:rPr>
        <w:t xml:space="preserve">    ③ CO 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17．(1)化石(或“不可再生”或“清洁”)    CH</w:t>
      </w:r>
      <w:r>
        <w:rPr>
          <w:rFonts w:hint="eastAsia" w:cs="Times New Roman"/>
          <w:sz w:val="21"/>
          <w:szCs w:val="21"/>
          <w:vertAlign w:val="subscript"/>
        </w:rPr>
        <w:t>4</w:t>
      </w:r>
      <w:r>
        <w:rPr>
          <w:rFonts w:hint="eastAsia" w:cs="Times New Roman"/>
          <w:sz w:val="21"/>
          <w:szCs w:val="21"/>
        </w:rPr>
        <w:t>+2O</w:t>
      </w:r>
      <w:r>
        <w:rPr>
          <w:rFonts w:hint="eastAsia" w:cs="Times New Roman"/>
          <w:sz w:val="21"/>
          <w:szCs w:val="21"/>
          <w:vertAlign w:val="subscript"/>
        </w:rPr>
        <w:t>2</w:t>
      </w:r>
      <w:r>
        <w:rPr>
          <w:rFonts w:hint="eastAsia" w:cs="Times New Roman"/>
          <w:sz w:val="21"/>
          <w:szCs w:val="21"/>
          <w:u w:val="single"/>
          <w:vertAlign w:val="superscript"/>
        </w:rPr>
        <w:t xml:space="preserve">  点燃   </w:t>
      </w:r>
      <w:r>
        <w:rPr>
          <w:rFonts w:hint="eastAsia" w:cs="Times New Roman"/>
          <w:sz w:val="21"/>
          <w:szCs w:val="21"/>
        </w:rPr>
        <w:t> CO</w:t>
      </w:r>
      <w:r>
        <w:rPr>
          <w:rFonts w:hint="eastAsia" w:cs="Times New Roman"/>
          <w:sz w:val="21"/>
          <w:szCs w:val="21"/>
          <w:vertAlign w:val="subscript"/>
        </w:rPr>
        <w:t>2</w:t>
      </w:r>
      <w:r>
        <w:rPr>
          <w:rFonts w:hint="eastAsia" w:cs="Times New Roman"/>
          <w:sz w:val="21"/>
          <w:szCs w:val="21"/>
        </w:rPr>
        <w:t xml:space="preserve"> +2H</w:t>
      </w:r>
      <w:r>
        <w:rPr>
          <w:rFonts w:hint="eastAsia" w:cs="Times New Roman"/>
          <w:sz w:val="21"/>
          <w:szCs w:val="21"/>
          <w:vertAlign w:val="subscript"/>
        </w:rPr>
        <w:t>2</w:t>
      </w:r>
      <w:r>
        <w:rPr>
          <w:rFonts w:hint="eastAsia" w:cs="Times New Roman"/>
          <w:sz w:val="21"/>
          <w:szCs w:val="21"/>
        </w:rPr>
        <w:t>O     乳化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    (2)吸附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    (3)节约石油资源；减少环境污染；促进农业生产（答出其中任意一点即可）。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18．(1)H</w:t>
      </w:r>
      <w:r>
        <w:rPr>
          <w:rFonts w:hint="eastAsia" w:cs="Times New Roman"/>
          <w:sz w:val="21"/>
          <w:szCs w:val="21"/>
          <w:vertAlign w:val="subscript"/>
        </w:rPr>
        <w:t>2</w:t>
      </w:r>
      <w:r>
        <w:rPr>
          <w:rFonts w:hint="eastAsia" w:cs="Times New Roman"/>
          <w:sz w:val="21"/>
          <w:szCs w:val="21"/>
        </w:rPr>
        <w:t xml:space="preserve">O   (2)+7  (+7价)    (3)B  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19．(1)氧气、水(或O</w:t>
      </w:r>
      <w:r>
        <w:rPr>
          <w:rFonts w:hint="eastAsia" w:cs="Times New Roman"/>
          <w:sz w:val="21"/>
          <w:szCs w:val="21"/>
          <w:vertAlign w:val="subscript"/>
        </w:rPr>
        <w:t>2</w:t>
      </w:r>
      <w:r>
        <w:rPr>
          <w:rFonts w:hint="eastAsia" w:cs="Times New Roman"/>
          <w:sz w:val="21"/>
          <w:szCs w:val="21"/>
        </w:rPr>
        <w:t xml:space="preserve"> 、H</w:t>
      </w:r>
      <w:r>
        <w:rPr>
          <w:rFonts w:hint="eastAsia" w:cs="Times New Roman"/>
          <w:sz w:val="21"/>
          <w:szCs w:val="21"/>
          <w:vertAlign w:val="subscript"/>
        </w:rPr>
        <w:t>2</w:t>
      </w:r>
      <w:r>
        <w:rPr>
          <w:rFonts w:hint="eastAsia" w:cs="Times New Roman"/>
          <w:sz w:val="21"/>
          <w:szCs w:val="21"/>
        </w:rPr>
        <w:t xml:space="preserve">O )    (2)驱赶溶解在水中的氧气(或空气)    (3)涂油、刷漆、镀上其它金属、制成合金等。(合理答案即给分) 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20．Ag；  Fe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 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 xml:space="preserve">三．实验题(每空2分，共32分) 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21．(1)长颈漏斗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    (2)A；    检查气密性；    棉花；   2KMnO</w:t>
      </w:r>
      <w:r>
        <w:rPr>
          <w:rFonts w:hint="eastAsia" w:cs="Times New Roman"/>
          <w:sz w:val="21"/>
          <w:szCs w:val="21"/>
          <w:vertAlign w:val="subscript"/>
        </w:rPr>
        <w:t>4</w:t>
      </w:r>
      <w:r>
        <w:rPr>
          <w:rFonts w:hint="eastAsia" w:cs="Times New Roman"/>
          <w:sz w:val="21"/>
          <w:szCs w:val="21"/>
          <w:u w:val="single"/>
          <w:vertAlign w:val="superscript"/>
        </w:rPr>
        <w:t xml:space="preserve">  △  </w:t>
      </w:r>
      <w:r>
        <w:rPr>
          <w:rFonts w:hint="eastAsia" w:cs="Times New Roman"/>
          <w:sz w:val="21"/>
          <w:szCs w:val="21"/>
        </w:rPr>
        <w:t>K</w:t>
      </w:r>
      <w:r>
        <w:rPr>
          <w:rFonts w:hint="eastAsia" w:cs="Times New Roman"/>
          <w:sz w:val="21"/>
          <w:szCs w:val="21"/>
          <w:vertAlign w:val="subscript"/>
        </w:rPr>
        <w:t>2</w:t>
      </w:r>
      <w:r>
        <w:rPr>
          <w:rFonts w:hint="eastAsia" w:cs="Times New Roman"/>
          <w:sz w:val="21"/>
          <w:szCs w:val="21"/>
        </w:rPr>
        <w:t>MnO</w:t>
      </w:r>
      <w:r>
        <w:rPr>
          <w:rFonts w:hint="eastAsia" w:cs="Times New Roman"/>
          <w:sz w:val="21"/>
          <w:szCs w:val="21"/>
          <w:vertAlign w:val="subscript"/>
        </w:rPr>
        <w:t>4</w:t>
      </w:r>
      <w:r>
        <w:rPr>
          <w:rFonts w:hint="eastAsia" w:cs="Times New Roman"/>
          <w:sz w:val="21"/>
          <w:szCs w:val="21"/>
        </w:rPr>
        <w:t xml:space="preserve"> +MnO</w:t>
      </w:r>
      <w:r>
        <w:rPr>
          <w:rFonts w:hint="eastAsia" w:cs="Times New Roman"/>
          <w:sz w:val="21"/>
          <w:szCs w:val="21"/>
          <w:vertAlign w:val="subscript"/>
        </w:rPr>
        <w:t>2</w:t>
      </w:r>
      <w:r>
        <w:rPr>
          <w:rFonts w:hint="eastAsia" w:cs="Times New Roman"/>
          <w:sz w:val="21"/>
          <w:szCs w:val="21"/>
        </w:rPr>
        <w:t xml:space="preserve"> +O</w:t>
      </w:r>
      <w:r>
        <w:rPr>
          <w:rFonts w:hint="eastAsia" w:cs="Times New Roman"/>
          <w:sz w:val="21"/>
          <w:szCs w:val="21"/>
          <w:vertAlign w:val="subscript"/>
        </w:rPr>
        <w:t>2</w:t>
      </w:r>
      <w:r>
        <w:rPr>
          <w:rFonts w:hint="eastAsia" w:cs="Times New Roman"/>
          <w:sz w:val="21"/>
          <w:szCs w:val="21"/>
        </w:rPr>
        <w:t>↑，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742950" cy="1095375"/>
            <wp:effectExtent l="19050" t="0" r="0" b="0"/>
            <wp:wrapSquare wrapText="bothSides"/>
            <wp:docPr id="12" name="图片 12" descr="http://www.pep.com.cn/czhx/xshzx/xsfxjc/9shcekb/201008/W020100826392462291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http://www.pep.com.cn/czhx/xshzx/xsfxjc/9shcekb/201008/W02010082639246229147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cs="Times New Roman"/>
          <w:sz w:val="21"/>
          <w:szCs w:val="21"/>
        </w:rPr>
        <w:t>    (3)  稀盐酸  CaCO</w:t>
      </w:r>
      <w:r>
        <w:rPr>
          <w:rFonts w:hint="eastAsia" w:cs="Times New Roman"/>
          <w:sz w:val="21"/>
          <w:szCs w:val="21"/>
          <w:vertAlign w:val="subscript"/>
        </w:rPr>
        <w:t>3</w:t>
      </w:r>
      <w:r>
        <w:rPr>
          <w:rFonts w:hint="eastAsia" w:cs="Times New Roman"/>
          <w:sz w:val="21"/>
          <w:szCs w:val="21"/>
        </w:rPr>
        <w:t xml:space="preserve"> +2HCI=CaCl</w:t>
      </w:r>
      <w:r>
        <w:rPr>
          <w:rFonts w:hint="eastAsia" w:cs="Times New Roman"/>
          <w:sz w:val="21"/>
          <w:szCs w:val="21"/>
          <w:vertAlign w:val="subscript"/>
        </w:rPr>
        <w:t>2</w:t>
      </w:r>
      <w:r>
        <w:rPr>
          <w:rFonts w:hint="eastAsia" w:cs="Times New Roman"/>
          <w:sz w:val="21"/>
          <w:szCs w:val="21"/>
        </w:rPr>
        <w:t xml:space="preserve"> +H</w:t>
      </w:r>
      <w:r>
        <w:rPr>
          <w:rFonts w:hint="eastAsia" w:cs="Times New Roman"/>
          <w:sz w:val="21"/>
          <w:szCs w:val="21"/>
          <w:vertAlign w:val="subscript"/>
        </w:rPr>
        <w:t>2</w:t>
      </w:r>
      <w:r>
        <w:rPr>
          <w:rFonts w:hint="eastAsia" w:cs="Times New Roman"/>
          <w:sz w:val="21"/>
          <w:szCs w:val="21"/>
        </w:rPr>
        <w:t>O +CO</w:t>
      </w:r>
      <w:r>
        <w:rPr>
          <w:rFonts w:hint="eastAsia" w:cs="Times New Roman"/>
          <w:sz w:val="21"/>
          <w:szCs w:val="21"/>
          <w:vertAlign w:val="subscript"/>
        </w:rPr>
        <w:t>2</w:t>
      </w:r>
      <w:r>
        <w:rPr>
          <w:rFonts w:hint="eastAsia" w:cs="Times New Roman"/>
          <w:sz w:val="21"/>
          <w:szCs w:val="21"/>
        </w:rPr>
        <w:t xml:space="preserve"> ↑      b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    (4)可以随时控制反应的发生（合理答案都对）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 xml:space="preserve">22．(1)①  40、  960  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      ②  左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      ③  玻璃棒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 xml:space="preserve">      ④  (答案如右图)(名称和溶质质量分数两项全写且正确给1分) 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    (2)D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    (3) 500 g8％的氢氧化钠溶液，再加500 g  (或水500 g 1％的氢氧化钠溶液，再加35 g氢氧化钠固体和465 g的水)    (答案不唯一，设计的方案中只要含有40 g的氢氧化钠和960 g水即可，但若只满足溶质质量分数为4％一个要求的不得分)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  四．计算题(共4分)</w:t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  23． (1)67.5％(1分)    (2)  100 g  (2分)    (3)15.1％  (2分)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480B"/>
    <w:rsid w:val="000E7F64"/>
    <w:rsid w:val="00135DF8"/>
    <w:rsid w:val="001F480B"/>
    <w:rsid w:val="002C2ED4"/>
    <w:rsid w:val="00543FCE"/>
    <w:rsid w:val="006C0E91"/>
    <w:rsid w:val="006C71A5"/>
    <w:rsid w:val="007723DB"/>
    <w:rsid w:val="0082417A"/>
    <w:rsid w:val="00C65838"/>
    <w:rsid w:val="00CF6E61"/>
    <w:rsid w:val="00E535E2"/>
    <w:rsid w:val="00F63A1E"/>
    <w:rsid w:val="3F2729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</w:p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Emphasis"/>
    <w:basedOn w:val="5"/>
    <w:qFormat/>
    <w:uiPriority w:val="20"/>
    <w:rPr>
      <w:i/>
      <w:iCs/>
    </w:rPr>
  </w:style>
  <w:style w:type="character" w:customStyle="1" w:styleId="9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5</Pages>
  <Words>767</Words>
  <Characters>4375</Characters>
  <Lines>36</Lines>
  <Paragraphs>10</Paragraphs>
  <TotalTime>0</TotalTime>
  <ScaleCrop>false</ScaleCrop>
  <LinksUpToDate>false</LinksUpToDate>
  <CharactersWithSpaces>5132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2011-03-24T10:23:00Z</dcterms:created>
  <dc:creator>雨林木风</dc:creator>
  <cp:lastModifiedBy>Administrator</cp:lastModifiedBy>
  <dcterms:modified xsi:type="dcterms:W3CDTF">2015-12-22T05:12:53Z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