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可能性推理解题方法之期值论证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中公教育公务员考试研究与辅导专家</w:t>
      </w:r>
      <w:r w:rsidRPr="00122840">
        <w:rPr>
          <w:rFonts w:hint="eastAsia"/>
          <w:szCs w:val="30"/>
        </w:rPr>
        <w:t xml:space="preserve"> </w:t>
      </w:r>
      <w:r w:rsidRPr="00122840">
        <w:rPr>
          <w:rFonts w:hint="eastAsia"/>
          <w:szCs w:val="30"/>
        </w:rPr>
        <w:t>付连峰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亲们，</w:t>
      </w:r>
      <w:r w:rsidRPr="00122840">
        <w:rPr>
          <w:rFonts w:hint="eastAsia"/>
          <w:szCs w:val="30"/>
        </w:rPr>
        <w:t>2014</w:t>
      </w:r>
      <w:r w:rsidRPr="00122840">
        <w:rPr>
          <w:rFonts w:hint="eastAsia"/>
          <w:szCs w:val="30"/>
        </w:rPr>
        <w:t>年山东省考俨然已经延期，根据有关部门的公告，山东省考定在今年</w:t>
      </w:r>
      <w:r w:rsidRPr="00122840">
        <w:rPr>
          <w:rFonts w:hint="eastAsia"/>
          <w:szCs w:val="30"/>
        </w:rPr>
        <w:t>6</w:t>
      </w:r>
      <w:r w:rsidRPr="00122840">
        <w:rPr>
          <w:rFonts w:hint="eastAsia"/>
          <w:szCs w:val="30"/>
        </w:rPr>
        <w:t>月初，所以，小伙伴们还有比较充足的时间准备。今天，小编就一些公考的复习的一些小技巧，与亲们分享探讨，决胜公考并非悬梁刺股就可以的。还有很多的小技巧。下面就跟亲们分享下，可能性推理中的“期值论证”。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“期值论证”是公务员考试中可能性推理部分的常考题型。所谓“期值论证”，就是题干中给出一些计划、方案、措施和政策等，但是实施以后并没有达到预期的目标，于是得出结论，这些计划、方案、措施、政策等没有效果。这种论证方式即为期值论证。比如，我们参加了公务员考试的培训课程，可是并没有因此而考上，于是就说公务员考试培训没有任何效果的，这种论证，即为典型的期值论证。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其实，评价计划、方案、措施、政策等是否有效，并不是看其是否达成目标，而是与实施前进行比较，即与基期相比较，是否强于基期。上面例子得到的结论很显然是一种非常极端</w:t>
      </w:r>
      <w:r w:rsidRPr="00122840">
        <w:rPr>
          <w:rFonts w:hint="eastAsia"/>
          <w:szCs w:val="30"/>
        </w:rPr>
        <w:lastRenderedPageBreak/>
        <w:t>的说法。参加公务员考试培训是否有效果，并不能看是否考上，而是要与培训的之前的你相比较：二者相较，如果成绩有提高，说明培训是有效的</w:t>
      </w:r>
      <w:r w:rsidRPr="00122840">
        <w:rPr>
          <w:rFonts w:hint="eastAsia"/>
          <w:szCs w:val="30"/>
        </w:rPr>
        <w:t>;</w:t>
      </w:r>
      <w:r w:rsidRPr="00122840">
        <w:rPr>
          <w:rFonts w:hint="eastAsia"/>
          <w:szCs w:val="30"/>
        </w:rPr>
        <w:t>反之，则是无效的。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所以，期值论证的加强和削弱，即是与基期相比较，即与计划、方案、措施、政策等实施后是否强于基期：如果强于基期，说明是有效的</w:t>
      </w:r>
      <w:r w:rsidRPr="00122840">
        <w:rPr>
          <w:rFonts w:hint="eastAsia"/>
          <w:szCs w:val="30"/>
        </w:rPr>
        <w:t>;</w:t>
      </w:r>
      <w:r w:rsidRPr="00122840">
        <w:rPr>
          <w:rFonts w:hint="eastAsia"/>
          <w:szCs w:val="30"/>
        </w:rPr>
        <w:t>反之则是无效的。我们结合两道真题给同学们具体说明：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【例</w:t>
      </w:r>
      <w:r w:rsidRPr="00122840">
        <w:rPr>
          <w:rFonts w:hint="eastAsia"/>
          <w:szCs w:val="30"/>
        </w:rPr>
        <w:t>1</w:t>
      </w:r>
      <w:r w:rsidRPr="00122840">
        <w:rPr>
          <w:rFonts w:hint="eastAsia"/>
          <w:szCs w:val="30"/>
        </w:rPr>
        <w:t>】为了实现重回过去苗条身材的梦想，身材越来越胖的吴太太开始使用法国曼妙减肥药，她严格按照药品使用说明服用，不敢有丝毫懈怠。可是，一个月过去了，她的体重仍然没有减轻。可见，法国曼妙减肥药完全无效。【</w:t>
      </w:r>
      <w:r w:rsidRPr="00122840">
        <w:rPr>
          <w:rFonts w:hint="eastAsia"/>
          <w:szCs w:val="30"/>
        </w:rPr>
        <w:t>2009-</w:t>
      </w:r>
      <w:r w:rsidRPr="00122840">
        <w:rPr>
          <w:rFonts w:hint="eastAsia"/>
          <w:szCs w:val="30"/>
        </w:rPr>
        <w:t>北京】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下面哪项如果为真，最能削弱上述结论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A.</w:t>
      </w:r>
      <w:r w:rsidRPr="00122840">
        <w:rPr>
          <w:rFonts w:hint="eastAsia"/>
          <w:szCs w:val="30"/>
        </w:rPr>
        <w:t>如果不使用法国曼妙减肥药，吴太太会更胖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B.</w:t>
      </w:r>
      <w:r w:rsidRPr="00122840">
        <w:rPr>
          <w:rFonts w:hint="eastAsia"/>
          <w:szCs w:val="30"/>
        </w:rPr>
        <w:t>法国曼妙减肥药获得我国卫生部进口保健食品批准证书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C.</w:t>
      </w:r>
      <w:r w:rsidRPr="00122840">
        <w:rPr>
          <w:rFonts w:hint="eastAsia"/>
          <w:szCs w:val="30"/>
        </w:rPr>
        <w:t>法国曼妙减肥药连续三年销量稳居同类减肥产品之首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D.</w:t>
      </w:r>
      <w:r w:rsidRPr="00122840">
        <w:rPr>
          <w:rFonts w:hint="eastAsia"/>
          <w:szCs w:val="30"/>
        </w:rPr>
        <w:t>法国曼妙减肥药比国产减肥药贵很多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【题型分析】正确选项为</w:t>
      </w:r>
      <w:r w:rsidRPr="00122840">
        <w:rPr>
          <w:rFonts w:hint="eastAsia"/>
          <w:szCs w:val="30"/>
        </w:rPr>
        <w:t>A</w:t>
      </w:r>
      <w:r w:rsidRPr="00122840">
        <w:rPr>
          <w:rFonts w:hint="eastAsia"/>
          <w:szCs w:val="30"/>
        </w:rPr>
        <w:t>。题干说明吴太太服用曼妙减肥药，但是体重没有减轻，于是得到法国曼妙减肥药完全无效的结论。</w:t>
      </w:r>
      <w:r w:rsidRPr="00122840">
        <w:rPr>
          <w:rFonts w:hint="eastAsia"/>
          <w:szCs w:val="30"/>
        </w:rPr>
        <w:t>A</w:t>
      </w:r>
      <w:r w:rsidRPr="00122840">
        <w:rPr>
          <w:rFonts w:hint="eastAsia"/>
          <w:szCs w:val="30"/>
        </w:rPr>
        <w:t>选项即使与基期相比较，假设不使用曼妙减肥药，则吴太太会更胖，说明该减肥药是有效的，从而削弱了该结论。</w:t>
      </w:r>
      <w:r w:rsidRPr="00122840">
        <w:rPr>
          <w:rFonts w:hint="eastAsia"/>
          <w:szCs w:val="30"/>
        </w:rPr>
        <w:t>B</w:t>
      </w:r>
      <w:r w:rsidRPr="00122840">
        <w:rPr>
          <w:rFonts w:hint="eastAsia"/>
          <w:szCs w:val="30"/>
        </w:rPr>
        <w:t>、</w:t>
      </w:r>
      <w:r w:rsidRPr="00122840">
        <w:rPr>
          <w:rFonts w:hint="eastAsia"/>
          <w:szCs w:val="30"/>
        </w:rPr>
        <w:t>C</w:t>
      </w:r>
      <w:r w:rsidRPr="00122840">
        <w:rPr>
          <w:rFonts w:hint="eastAsia"/>
          <w:szCs w:val="30"/>
        </w:rPr>
        <w:t>和</w:t>
      </w:r>
      <w:r w:rsidRPr="00122840">
        <w:rPr>
          <w:rFonts w:hint="eastAsia"/>
          <w:szCs w:val="30"/>
        </w:rPr>
        <w:t>D</w:t>
      </w:r>
      <w:r w:rsidRPr="00122840">
        <w:rPr>
          <w:rFonts w:hint="eastAsia"/>
          <w:szCs w:val="30"/>
        </w:rPr>
        <w:t>选项是无关选项，都无法说明曼妙减肥药是否有效。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【例</w:t>
      </w:r>
      <w:r w:rsidRPr="00122840">
        <w:rPr>
          <w:rFonts w:hint="eastAsia"/>
          <w:szCs w:val="30"/>
        </w:rPr>
        <w:t>2</w:t>
      </w:r>
      <w:r w:rsidRPr="00122840">
        <w:rPr>
          <w:rFonts w:hint="eastAsia"/>
          <w:szCs w:val="30"/>
        </w:rPr>
        <w:t>】科学家目前确信：以往都认为肝脏移植手术是安全的</w:t>
      </w:r>
      <w:r w:rsidRPr="00122840">
        <w:rPr>
          <w:rFonts w:hint="eastAsia"/>
          <w:szCs w:val="30"/>
        </w:rPr>
        <w:t>,</w:t>
      </w:r>
      <w:r w:rsidRPr="00122840">
        <w:rPr>
          <w:rFonts w:hint="eastAsia"/>
          <w:szCs w:val="30"/>
        </w:rPr>
        <w:t>然而实际上，人工移植的肝脏由于老化迅速，在肝脏移植四五年之后，肝脏移植者就会患上癌症。虽然肝脏移植能改善接受移植者的生活质量，但是由于接受肝脏移植会引发癌症，因此肝脏移植应该被禁止。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下列哪项如果正确，最能削弱上述结论的是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A.</w:t>
      </w:r>
      <w:r w:rsidRPr="00122840">
        <w:rPr>
          <w:rFonts w:hint="eastAsia"/>
          <w:szCs w:val="30"/>
        </w:rPr>
        <w:t>虽然肝脏移植手术对技术要求比较高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B.</w:t>
      </w:r>
      <w:r w:rsidRPr="00122840">
        <w:rPr>
          <w:rFonts w:hint="eastAsia"/>
          <w:szCs w:val="30"/>
        </w:rPr>
        <w:t>接受肝脏移植手术的患者在术后很少出现感染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lastRenderedPageBreak/>
        <w:t>C.</w:t>
      </w:r>
      <w:r w:rsidRPr="00122840">
        <w:rPr>
          <w:rFonts w:hint="eastAsia"/>
          <w:szCs w:val="30"/>
        </w:rPr>
        <w:t>要想延长肝癌患者的生命，最有效的方法就是进行肝脏移植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D.</w:t>
      </w:r>
      <w:r w:rsidRPr="00122840">
        <w:rPr>
          <w:rFonts w:hint="eastAsia"/>
          <w:szCs w:val="30"/>
        </w:rPr>
        <w:t>应该接受肝脏移植的患者如果不接受肝脏移植，就会被夺取生命</w:t>
      </w:r>
    </w:p>
    <w:p w:rsidR="00122840" w:rsidRPr="00122840" w:rsidRDefault="00122840" w:rsidP="00122840">
      <w:pPr>
        <w:rPr>
          <w:szCs w:val="30"/>
        </w:rPr>
      </w:pPr>
    </w:p>
    <w:p w:rsidR="00122840" w:rsidRPr="00122840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【题型分析】正确选项为</w:t>
      </w:r>
      <w:r w:rsidRPr="00122840">
        <w:rPr>
          <w:rFonts w:hint="eastAsia"/>
          <w:szCs w:val="30"/>
        </w:rPr>
        <w:t>D</w:t>
      </w:r>
      <w:r w:rsidRPr="00122840">
        <w:rPr>
          <w:rFonts w:hint="eastAsia"/>
          <w:szCs w:val="30"/>
        </w:rPr>
        <w:t>。题干说明肝脏移植能够引发癌症，因此应该被禁止。这也是一个期值论证。肝脏移植是否应该被禁止要看与基期相比，是否有必要。选项</w:t>
      </w:r>
      <w:r w:rsidRPr="00122840">
        <w:rPr>
          <w:rFonts w:hint="eastAsia"/>
          <w:szCs w:val="30"/>
        </w:rPr>
        <w:t>D</w:t>
      </w:r>
      <w:r w:rsidRPr="00122840">
        <w:rPr>
          <w:rFonts w:hint="eastAsia"/>
          <w:szCs w:val="30"/>
        </w:rPr>
        <w:t>与基期进行比较，如果不移植就会死去，从而加强课移植的必要性，进而削弱了选项。</w:t>
      </w:r>
      <w:r w:rsidRPr="00122840">
        <w:rPr>
          <w:rFonts w:hint="eastAsia"/>
          <w:szCs w:val="30"/>
        </w:rPr>
        <w:t>A</w:t>
      </w:r>
      <w:r w:rsidRPr="00122840">
        <w:rPr>
          <w:rFonts w:hint="eastAsia"/>
          <w:szCs w:val="30"/>
        </w:rPr>
        <w:t>、</w:t>
      </w:r>
      <w:r w:rsidRPr="00122840">
        <w:rPr>
          <w:rFonts w:hint="eastAsia"/>
          <w:szCs w:val="30"/>
        </w:rPr>
        <w:t>B</w:t>
      </w:r>
      <w:r w:rsidRPr="00122840">
        <w:rPr>
          <w:rFonts w:hint="eastAsia"/>
          <w:szCs w:val="30"/>
        </w:rPr>
        <w:t>选项是无关项，无法说明是否应该禁止</w:t>
      </w:r>
      <w:r w:rsidRPr="00122840">
        <w:rPr>
          <w:rFonts w:hint="eastAsia"/>
          <w:szCs w:val="30"/>
        </w:rPr>
        <w:t>;C</w:t>
      </w:r>
      <w:r w:rsidRPr="00122840">
        <w:rPr>
          <w:rFonts w:hint="eastAsia"/>
          <w:szCs w:val="30"/>
        </w:rPr>
        <w:t>选项虽然有削弱作用，但是与</w:t>
      </w:r>
      <w:r w:rsidRPr="00122840">
        <w:rPr>
          <w:rFonts w:hint="eastAsia"/>
          <w:szCs w:val="30"/>
        </w:rPr>
        <w:t>D</w:t>
      </w:r>
      <w:r w:rsidRPr="00122840">
        <w:rPr>
          <w:rFonts w:hint="eastAsia"/>
          <w:szCs w:val="30"/>
        </w:rPr>
        <w:t>项相比，移植并非必要，因而削弱作用相对较弱，故不选</w:t>
      </w:r>
      <w:r w:rsidRPr="00122840">
        <w:rPr>
          <w:rFonts w:hint="eastAsia"/>
          <w:szCs w:val="30"/>
        </w:rPr>
        <w:t>C</w:t>
      </w:r>
      <w:r w:rsidRPr="00122840">
        <w:rPr>
          <w:rFonts w:hint="eastAsia"/>
          <w:szCs w:val="30"/>
        </w:rPr>
        <w:t>项。</w:t>
      </w:r>
    </w:p>
    <w:p w:rsidR="00122840" w:rsidRPr="00122840" w:rsidRDefault="00122840" w:rsidP="00122840">
      <w:pPr>
        <w:rPr>
          <w:szCs w:val="30"/>
        </w:rPr>
      </w:pPr>
    </w:p>
    <w:p w:rsidR="009B1AA3" w:rsidRPr="00835ECD" w:rsidRDefault="00122840" w:rsidP="00122840">
      <w:pPr>
        <w:rPr>
          <w:rFonts w:hint="eastAsia"/>
          <w:szCs w:val="30"/>
        </w:rPr>
      </w:pPr>
      <w:r w:rsidRPr="00122840">
        <w:rPr>
          <w:rFonts w:hint="eastAsia"/>
          <w:szCs w:val="30"/>
        </w:rPr>
        <w:t>凡事预则立，不预则废，决胜公考，还需要我们领略公考的本质，仅仅掌握几种题型还是远远不够的，还需要系统的学习和规划，亲们，你们准备好了么</w:t>
      </w:r>
      <w:r w:rsidRPr="00122840">
        <w:rPr>
          <w:rFonts w:hint="eastAsia"/>
          <w:szCs w:val="30"/>
        </w:rPr>
        <w:t>?</w:t>
      </w:r>
    </w:p>
    <w:sectPr w:rsidR="009B1AA3" w:rsidRPr="00835ECD" w:rsidSect="00FB363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88" w:rsidRDefault="00687288">
      <w:r>
        <w:separator/>
      </w:r>
    </w:p>
  </w:endnote>
  <w:endnote w:type="continuationSeparator" w:id="1">
    <w:p w:rsidR="00687288" w:rsidRDefault="0068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88" w:rsidRDefault="00687288">
      <w:r>
        <w:separator/>
      </w:r>
    </w:p>
  </w:footnote>
  <w:footnote w:type="continuationSeparator" w:id="1">
    <w:p w:rsidR="00687288" w:rsidRDefault="0068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32" w:rsidRDefault="009C356D">
    <w:pPr>
      <w:pStyle w:val="a6"/>
    </w:pPr>
    <w:r>
      <w:rPr>
        <w:noProof/>
        <w:sz w:val="21"/>
      </w:rPr>
      <w:drawing>
        <wp:inline distT="0" distB="0" distL="0" distR="0">
          <wp:extent cx="1163955" cy="273050"/>
          <wp:effectExtent l="19050" t="0" r="0" b="0"/>
          <wp:docPr id="1" name="图片 1" descr="集团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588E">
      <w:rPr>
        <w:sz w:val="21"/>
      </w:rPr>
      <w:t xml:space="preserve">         </w:t>
    </w:r>
    <w:r w:rsidR="00960CC2">
      <w:rPr>
        <w:sz w:val="21"/>
      </w:rPr>
      <w:t xml:space="preserve">                               </w:t>
    </w:r>
    <w:r w:rsidR="007A588E">
      <w:rPr>
        <w:rFonts w:hint="eastAsia"/>
        <w:sz w:val="24"/>
        <w:szCs w:val="24"/>
      </w:rPr>
      <w:t>给人改变未来的力量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2840"/>
    <w:rsid w:val="00172A27"/>
    <w:rsid w:val="001A3C51"/>
    <w:rsid w:val="002C37EC"/>
    <w:rsid w:val="00471D63"/>
    <w:rsid w:val="00542493"/>
    <w:rsid w:val="005E5ED6"/>
    <w:rsid w:val="00687288"/>
    <w:rsid w:val="00707570"/>
    <w:rsid w:val="00733BCA"/>
    <w:rsid w:val="007476E0"/>
    <w:rsid w:val="007842CF"/>
    <w:rsid w:val="007A588E"/>
    <w:rsid w:val="00835ECD"/>
    <w:rsid w:val="008429FE"/>
    <w:rsid w:val="0095348E"/>
    <w:rsid w:val="00960CC2"/>
    <w:rsid w:val="009B1AA3"/>
    <w:rsid w:val="009C356D"/>
    <w:rsid w:val="00A909FF"/>
    <w:rsid w:val="00AA4D81"/>
    <w:rsid w:val="00C63A45"/>
    <w:rsid w:val="00D31E64"/>
    <w:rsid w:val="00E2028D"/>
    <w:rsid w:val="00E46B03"/>
    <w:rsid w:val="00E728F2"/>
    <w:rsid w:val="00F13C54"/>
    <w:rsid w:val="00FB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632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FB3632"/>
    <w:rPr>
      <w:b/>
      <w:bCs/>
    </w:rPr>
  </w:style>
  <w:style w:type="paragraph" w:styleId="a5">
    <w:name w:val="Normal (Web)"/>
    <w:basedOn w:val="a"/>
    <w:rsid w:val="00FB3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FB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header"/>
    <w:basedOn w:val="a"/>
    <w:rsid w:val="00FB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B36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link w:val="Char"/>
    <w:rsid w:val="00960CC2"/>
    <w:rPr>
      <w:sz w:val="18"/>
      <w:szCs w:val="18"/>
    </w:rPr>
  </w:style>
  <w:style w:type="character" w:customStyle="1" w:styleId="Char">
    <w:name w:val="批注框文本 Char"/>
    <w:basedOn w:val="a0"/>
    <w:link w:val="a8"/>
    <w:rsid w:val="00960C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217</Words>
  <Characters>1241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微软中国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公务员面试经典难题及详解</dc:title>
  <dc:subject/>
  <dc:creator>微软用户</dc:creator>
  <cp:keywords/>
  <dc:description/>
  <cp:lastModifiedBy>微软用户</cp:lastModifiedBy>
  <cp:revision>10</cp:revision>
  <dcterms:created xsi:type="dcterms:W3CDTF">2014-03-25T05:25:00Z</dcterms:created>
  <dcterms:modified xsi:type="dcterms:W3CDTF">2014-04-14T05:34:00Z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